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7997" w14:textId="21945C9C" w:rsidR="5E5F5EA1" w:rsidRDefault="5E5F5EA1" w:rsidP="5E5F5EA1">
      <w:pPr>
        <w:rPr>
          <w:highlight w:val="cyan"/>
        </w:rPr>
      </w:pPr>
      <w:r w:rsidRPr="002433FB">
        <w:rPr>
          <w:highlight w:val="cyan"/>
        </w:rPr>
        <w:t>JOS VIESTIÄ TARVITSEE PÄIVITTÄÄ, TEE TÄSTÄ TIEDOSTOSTA KOPIO JA NIMEÄ PVM MUKAAN! ÄLÄ MUOKKAA TÄTÄ VERSIOTA! (tätä ei tarvitse kääntää)</w:t>
      </w:r>
    </w:p>
    <w:p w14:paraId="5090CD51" w14:textId="16C1D250" w:rsidR="5E5F5EA1" w:rsidRDefault="5E5F5EA1"/>
    <w:p w14:paraId="0DA4ECA9" w14:textId="3C1D361A" w:rsidR="6D9C72EF" w:rsidRDefault="6D9C72EF" w:rsidP="6D9C72EF">
      <w:proofErr w:type="spellStart"/>
      <w:r w:rsidRPr="002433FB">
        <w:t>Konflikten</w:t>
      </w:r>
      <w:proofErr w:type="spellEnd"/>
      <w:r w:rsidRPr="002433FB">
        <w:t xml:space="preserve"> i Ukraina – </w:t>
      </w:r>
      <w:proofErr w:type="spellStart"/>
      <w:r w:rsidRPr="002433FB">
        <w:t>meddelandemall</w:t>
      </w:r>
      <w:proofErr w:type="spellEnd"/>
      <w:r w:rsidRPr="002433FB">
        <w:t xml:space="preserve"> för </w:t>
      </w:r>
      <w:proofErr w:type="spellStart"/>
      <w:r w:rsidRPr="002433FB">
        <w:t>distrikten</w:t>
      </w:r>
      <w:proofErr w:type="spellEnd"/>
      <w:r w:rsidRPr="002433FB">
        <w:t>, version 3.3.2022</w:t>
      </w:r>
    </w:p>
    <w:p w14:paraId="12D1A3BD" w14:textId="6F09A348" w:rsidR="6D9C72EF" w:rsidRDefault="6D9C72EF" w:rsidP="6D9C72EF"/>
    <w:p w14:paraId="24D2CAE0" w14:textId="72A2B755" w:rsidR="3F46A1EF" w:rsidRPr="002433FB" w:rsidRDefault="3F46A1EF" w:rsidP="3F46A1EF">
      <w:pPr>
        <w:rPr>
          <w:highlight w:val="yellow"/>
          <w:lang w:val="sv-FI"/>
        </w:rPr>
      </w:pPr>
      <w:r>
        <w:rPr>
          <w:highlight w:val="yellow"/>
          <w:lang w:val="sv-FI"/>
        </w:rPr>
        <w:t>Med denna meddelandemall kan man exempelvis svara på förfrågningar om hur man kan hjälpa ukrainare via Röda Korset. Observera de delar som är markerade med gul färg och redigera eller ta bort dem vid behov.</w:t>
      </w:r>
    </w:p>
    <w:p w14:paraId="0CD6F106" w14:textId="251E7F02" w:rsidR="3F46A1EF" w:rsidRPr="002433FB" w:rsidRDefault="3F46A1EF" w:rsidP="3F46A1EF">
      <w:pPr>
        <w:rPr>
          <w:lang w:val="sv-FI"/>
        </w:rPr>
      </w:pPr>
    </w:p>
    <w:p w14:paraId="2CC258D3" w14:textId="77777777" w:rsidR="0050250C" w:rsidRPr="002433FB" w:rsidRDefault="0050250C" w:rsidP="0050250C">
      <w:pPr>
        <w:rPr>
          <w:lang w:val="sv-FI"/>
        </w:rPr>
      </w:pPr>
      <w:r>
        <w:rPr>
          <w:lang w:val="sv-FI"/>
        </w:rPr>
        <w:t>Hej,</w:t>
      </w:r>
    </w:p>
    <w:p w14:paraId="36D66EB2" w14:textId="77777777" w:rsidR="0050250C" w:rsidRPr="002433FB" w:rsidRDefault="0050250C" w:rsidP="0050250C">
      <w:pPr>
        <w:rPr>
          <w:lang w:val="sv-FI"/>
        </w:rPr>
      </w:pPr>
    </w:p>
    <w:p w14:paraId="5B61668C" w14:textId="77777777" w:rsidR="0050250C" w:rsidRPr="002433FB" w:rsidRDefault="0050250C" w:rsidP="0050250C">
      <w:pPr>
        <w:rPr>
          <w:lang w:val="sv-FI"/>
        </w:rPr>
      </w:pPr>
      <w:r>
        <w:rPr>
          <w:lang w:val="sv-FI"/>
        </w:rPr>
        <w:t xml:space="preserve">Ett varmt tack för att du vill vara en del av Röda Korsets hjälpkedja. </w:t>
      </w:r>
    </w:p>
    <w:p w14:paraId="42A7F86E" w14:textId="77777777" w:rsidR="0050250C" w:rsidRPr="002433FB" w:rsidRDefault="0050250C" w:rsidP="0050250C">
      <w:pPr>
        <w:rPr>
          <w:lang w:val="sv-FI"/>
        </w:rPr>
      </w:pPr>
    </w:p>
    <w:p w14:paraId="40F25932" w14:textId="6ADB0CCD" w:rsidR="0050250C" w:rsidRPr="002433FB" w:rsidRDefault="0050250C" w:rsidP="0050250C">
      <w:pPr>
        <w:rPr>
          <w:lang w:val="sv-FI"/>
        </w:rPr>
      </w:pPr>
      <w:r>
        <w:rPr>
          <w:lang w:val="sv-FI"/>
        </w:rPr>
        <w:t xml:space="preserve">Just nu är det många som kontaktar oss och vill hjälpa </w:t>
      </w:r>
      <w:r>
        <w:rPr>
          <w:rFonts w:ascii="Segoe UI" w:hAnsi="Segoe UI"/>
          <w:color w:val="242424"/>
          <w:sz w:val="21"/>
          <w:szCs w:val="21"/>
          <w:lang w:val="sv-FI"/>
        </w:rPr>
        <w:t>människor som lider av konflikten i Ukraina</w:t>
      </w:r>
      <w:r>
        <w:rPr>
          <w:lang w:val="sv-FI"/>
        </w:rPr>
        <w:t xml:space="preserve">, och vi kan nödvändigtvis inte svara på alla förfrågningar personligen. Information om Röda Korsets biståndsarbete uppdateras på vår hemsida: </w:t>
      </w:r>
      <w:hyperlink r:id="rId9" w:history="1">
        <w:r>
          <w:rPr>
            <w:rStyle w:val="Hyperlinkki"/>
            <w:lang w:val="sv-FI"/>
          </w:rPr>
          <w:t>https://www.rodakorset.fi/finlands-roda-kors-startar-en-nodhjalpsinsamling-for-att-hjalpa-de-lidande-i-ukrainakonflikten</w:t>
        </w:r>
      </w:hyperlink>
      <w:r>
        <w:rPr>
          <w:lang w:val="sv-FI"/>
        </w:rPr>
        <w:t xml:space="preserve"> </w:t>
      </w:r>
    </w:p>
    <w:p w14:paraId="2C54A6B6" w14:textId="77777777" w:rsidR="0050250C" w:rsidRPr="002433FB" w:rsidRDefault="0050250C" w:rsidP="0050250C">
      <w:pPr>
        <w:rPr>
          <w:lang w:val="sv-FI"/>
        </w:rPr>
      </w:pPr>
      <w:r>
        <w:rPr>
          <w:lang w:val="sv-FI"/>
        </w:rPr>
        <w:t>Våra frivilliga runt om i Finland är redo att hjälpa. Vi stöder medborgarnas psykiska välmående. Vi delar information om situationen och anvisningar för psykiskt stöd. Vid behov är Röda korset också berett att ta emot och hjälpa dem som flyr från konfliktområdet. Vi stöder myndigheter vid mottagning av människor som söker skydd.</w:t>
      </w:r>
    </w:p>
    <w:p w14:paraId="468C5BE6" w14:textId="77777777" w:rsidR="0050250C" w:rsidRPr="002433FB" w:rsidRDefault="0050250C" w:rsidP="0050250C">
      <w:pPr>
        <w:rPr>
          <w:b/>
          <w:bCs/>
          <w:lang w:val="sv-FI"/>
        </w:rPr>
      </w:pPr>
      <w:r>
        <w:rPr>
          <w:b/>
          <w:bCs/>
          <w:lang w:val="sv-FI"/>
        </w:rPr>
        <w:t>Röda Korsets frivilliguppgifter i Finland</w:t>
      </w:r>
    </w:p>
    <w:p w14:paraId="11AE60D9" w14:textId="5FDA39F8" w:rsidR="0050250C" w:rsidRPr="002433FB" w:rsidRDefault="0050250C" w:rsidP="0050250C">
      <w:pPr>
        <w:rPr>
          <w:color w:val="0563C1" w:themeColor="hyperlink"/>
          <w:u w:val="single"/>
          <w:lang w:val="sv-FI"/>
        </w:rPr>
      </w:pPr>
      <w:r>
        <w:rPr>
          <w:lang w:val="sv-FI"/>
        </w:rPr>
        <w:t xml:space="preserve">Om du vill hjälpa genom att fungera som bössinsamlare, hittar du kontaktuppgifterna för den närmaste insamlingsplatsen här: </w:t>
      </w:r>
      <w:hyperlink r:id="rId10" w:history="1">
        <w:r>
          <w:rPr>
            <w:rStyle w:val="Hyperlinkki"/>
            <w:lang w:val="sv-FI"/>
          </w:rPr>
          <w:t>https://oma.rodakorset.fi/publicevents?eventcategory=7&amp;eventtype=3&amp;isOnline=-1</w:t>
        </w:r>
      </w:hyperlink>
      <w:r>
        <w:rPr>
          <w:lang w:val="sv-FI"/>
        </w:rPr>
        <w:t xml:space="preserve"> </w:t>
      </w:r>
    </w:p>
    <w:p w14:paraId="69C61396" w14:textId="448B58C8" w:rsidR="0050250C" w:rsidRPr="002433FB" w:rsidRDefault="0050250C" w:rsidP="0050250C">
      <w:pPr>
        <w:rPr>
          <w:lang w:val="sv-FI"/>
        </w:rPr>
      </w:pPr>
      <w:r>
        <w:rPr>
          <w:lang w:val="sv-FI"/>
        </w:rPr>
        <w:t xml:space="preserve">Du kan också ge ett bidrag till Röda Korsets katastroffond här: </w:t>
      </w:r>
      <w:hyperlink r:id="rId11" w:history="1">
        <w:r>
          <w:rPr>
            <w:rStyle w:val="Hyperlinkki"/>
            <w:lang w:val="sv-FI"/>
          </w:rPr>
          <w:t>https://www.rodakorset.fi/ge-ett-bidrag/katastroffonden</w:t>
        </w:r>
      </w:hyperlink>
      <w:r>
        <w:rPr>
          <w:lang w:val="sv-FI"/>
        </w:rPr>
        <w:t xml:space="preserve"> </w:t>
      </w:r>
    </w:p>
    <w:p w14:paraId="6EEA4884" w14:textId="77777777" w:rsidR="0050250C" w:rsidRPr="002433FB" w:rsidRDefault="0050250C" w:rsidP="0050250C">
      <w:pPr>
        <w:rPr>
          <w:lang w:val="sv-FI"/>
        </w:rPr>
      </w:pPr>
      <w:r>
        <w:rPr>
          <w:lang w:val="sv-FI"/>
        </w:rPr>
        <w:t>Via oss är det inte möjligt att donera kläder eller andra varor till dem som lider av konflikten. Röda Korset i Ukraina och Det Internationella Röda Korset tar centraliserat hand om den materiella hjälpen på platsen.</w:t>
      </w:r>
    </w:p>
    <w:p w14:paraId="2CECE6CA" w14:textId="38AB9C78" w:rsidR="0050250C" w:rsidRPr="002433FB" w:rsidRDefault="0050250C" w:rsidP="0050250C">
      <w:pPr>
        <w:rPr>
          <w:lang w:val="sv-FI"/>
        </w:rPr>
      </w:pPr>
      <w:r>
        <w:rPr>
          <w:lang w:val="sv-FI"/>
        </w:rPr>
        <w:t xml:space="preserve">Om du vill hjälpa som Röda Korsets frivillig, skapa en frivilligprofil på </w:t>
      </w:r>
      <w:commentRangeStart w:id="0"/>
      <w:r>
        <w:rPr>
          <w:lang w:val="sv-FI"/>
        </w:rPr>
        <w:t xml:space="preserve">Oma Röda Korset </w:t>
      </w:r>
      <w:commentRangeEnd w:id="0"/>
      <w:r>
        <w:rPr>
          <w:lang w:val="sv-FI"/>
        </w:rPr>
        <w:commentReference w:id="0"/>
      </w:r>
      <w:r>
        <w:rPr>
          <w:lang w:val="sv-FI"/>
        </w:rPr>
        <w:t xml:space="preserve">på </w:t>
      </w:r>
      <w:hyperlink r:id="rId16" w:history="1">
        <w:r>
          <w:rPr>
            <w:rStyle w:val="Hyperlinkki"/>
            <w:lang w:val="sv-FI"/>
          </w:rPr>
          <w:t>https://oma.rodakorset.fi</w:t>
        </w:r>
      </w:hyperlink>
      <w:r>
        <w:rPr>
          <w:u w:val="single"/>
          <w:lang w:val="sv-FI"/>
        </w:rPr>
        <w:t>.</w:t>
      </w:r>
      <w:r>
        <w:rPr>
          <w:lang w:val="sv-FI"/>
        </w:rPr>
        <w:t xml:space="preserve"> För tillfället finns det ingen närmare information om förverkligandet av eller innehållet i frivilliguppgifter. På Oma Röda Korset informerar vi om eventuella nya platser för frivilligverksamhet vartefter situationen fortskrider. Du kan också följa lediga frivilliguppgifter i ditt område på Oma och anmäla dig till beredskapen. Röda Korset följer situationen lokalt i Finland och kontaktar frivilliga vid behov. Alla frivilliga introduceras i sina uppgifter.</w:t>
      </w:r>
    </w:p>
    <w:p w14:paraId="06AFF763" w14:textId="4DEC1670" w:rsidR="00C03E09" w:rsidRPr="002433FB" w:rsidRDefault="00C03E09">
      <w:pPr>
        <w:rPr>
          <w:highlight w:val="yellow"/>
          <w:lang w:val="sv-FI"/>
        </w:rPr>
      </w:pPr>
      <w:r>
        <w:rPr>
          <w:highlight w:val="yellow"/>
          <w:lang w:val="sv-FI"/>
        </w:rPr>
        <w:lastRenderedPageBreak/>
        <w:t xml:space="preserve">Här kan du lägga till information </w:t>
      </w:r>
      <w:proofErr w:type="gramStart"/>
      <w:r>
        <w:rPr>
          <w:highlight w:val="yellow"/>
          <w:lang w:val="sv-FI"/>
        </w:rPr>
        <w:t>t.ex.</w:t>
      </w:r>
      <w:proofErr w:type="gramEnd"/>
      <w:r>
        <w:rPr>
          <w:highlight w:val="yellow"/>
          <w:lang w:val="sv-FI"/>
        </w:rPr>
        <w:t xml:space="preserve"> enligt följande mall ifall avdelningen/distriktet har en öppen/verksamhetsgrupp eller ett meddelande om en frivilliguppgift gällande Ukrainakonflikten (obs. direkta länkar till grupper får inte delas ut till utomstående!)</w:t>
      </w:r>
    </w:p>
    <w:p w14:paraId="7F587ED9" w14:textId="5DFA4EF3" w:rsidR="004423B3" w:rsidRPr="002433FB" w:rsidRDefault="00E979A8">
      <w:pPr>
        <w:rPr>
          <w:lang w:val="sv-FI"/>
        </w:rPr>
      </w:pPr>
      <w:r>
        <w:rPr>
          <w:highlight w:val="yellow"/>
          <w:lang w:val="sv-FI"/>
        </w:rPr>
        <w:t xml:space="preserve">Efter att du har skapat din profil kan du ansluta dig till avdelningens/distriktets </w:t>
      </w:r>
      <w:commentRangeStart w:id="1"/>
      <w:r>
        <w:rPr>
          <w:highlight w:val="yellow"/>
          <w:lang w:val="sv-FI"/>
        </w:rPr>
        <w:t>verksamhetsgrupp/öppen grupp</w:t>
      </w:r>
      <w:commentRangeEnd w:id="1"/>
      <w:r>
        <w:rPr>
          <w:highlight w:val="yellow"/>
          <w:lang w:val="sv-FI"/>
        </w:rPr>
        <w:commentReference w:id="1"/>
      </w:r>
      <w:r>
        <w:rPr>
          <w:highlight w:val="yellow"/>
          <w:lang w:val="sv-FI"/>
        </w:rPr>
        <w:t xml:space="preserve">, som heter ”GRUPPENS NAMN HÄR”. Du hittar gruppen genom att logga in och klicka på knappen </w:t>
      </w:r>
      <w:commentRangeStart w:id="2"/>
      <w:r>
        <w:rPr>
          <w:highlight w:val="yellow"/>
          <w:lang w:val="sv-FI"/>
        </w:rPr>
        <w:t>”Bläddra bland grupper”</w:t>
      </w:r>
      <w:commentRangeEnd w:id="2"/>
      <w:r>
        <w:rPr>
          <w:highlight w:val="yellow"/>
          <w:lang w:val="sv-FI"/>
        </w:rPr>
        <w:commentReference w:id="2"/>
      </w:r>
      <w:r>
        <w:rPr>
          <w:highlight w:val="yellow"/>
          <w:lang w:val="sv-FI"/>
        </w:rPr>
        <w:t>. Efter det kan du skriva gruppens namn i sökfältet.</w:t>
      </w:r>
    </w:p>
    <w:p w14:paraId="53AA71E4" w14:textId="5805AFBB" w:rsidR="005F4B83" w:rsidRPr="002433FB" w:rsidRDefault="00745D53">
      <w:pPr>
        <w:rPr>
          <w:lang w:val="sv-FI"/>
        </w:rPr>
      </w:pPr>
      <w:r>
        <w:rPr>
          <w:lang w:val="sv-FI"/>
        </w:rPr>
        <w:t xml:space="preserve">Vi rekommenderar att alla som vill bli frivilliga avlägger organisationens grundläggande introduktionskurs på nätet. Den korta nätkursen tar ungefär 30 minuter att genomföra. Du hittar kursen här: </w:t>
      </w:r>
      <w:hyperlink r:id="rId17" w:history="1">
        <w:r>
          <w:rPr>
            <w:rStyle w:val="Hyperlinkki"/>
            <w:lang w:val="sv-FI"/>
          </w:rPr>
          <w:t>https://www.rodakorset.fi/frk-historia</w:t>
        </w:r>
      </w:hyperlink>
      <w:r>
        <w:rPr>
          <w:lang w:val="sv-FI"/>
        </w:rPr>
        <w:br/>
      </w:r>
      <w:r>
        <w:rPr>
          <w:lang w:val="sv-FI"/>
        </w:rPr>
        <w:br/>
        <w:t xml:space="preserve">Du kan också bekanta dig med Röda Korsets andra aktuella frivilligutbildningar här: </w:t>
      </w:r>
      <w:hyperlink r:id="rId18" w:history="1">
        <w:r>
          <w:rPr>
            <w:rStyle w:val="Hyperlinkki"/>
            <w:lang w:val="sv-FI"/>
          </w:rPr>
          <w:t>https://oma.rodakorset.fi/publicevents?eventtype=6&amp;isOnline=-1</w:t>
        </w:r>
      </w:hyperlink>
      <w:r>
        <w:rPr>
          <w:lang w:val="sv-FI"/>
        </w:rPr>
        <w:t xml:space="preserve"> </w:t>
      </w:r>
    </w:p>
    <w:p w14:paraId="5D7AB749" w14:textId="77777777" w:rsidR="00317032" w:rsidRPr="002433FB" w:rsidRDefault="00317032" w:rsidP="00317032">
      <w:pPr>
        <w:rPr>
          <w:b/>
          <w:bCs/>
          <w:lang w:val="sv-FI"/>
        </w:rPr>
      </w:pPr>
      <w:r>
        <w:rPr>
          <w:b/>
          <w:bCs/>
          <w:lang w:val="sv-FI"/>
        </w:rPr>
        <w:t>Situationen i Ukraina kan chockera</w:t>
      </w:r>
    </w:p>
    <w:p w14:paraId="47D646DB" w14:textId="77777777" w:rsidR="00317032" w:rsidRPr="002433FB" w:rsidRDefault="00317032" w:rsidP="00317032">
      <w:pPr>
        <w:rPr>
          <w:lang w:val="sv-FI"/>
        </w:rPr>
      </w:pPr>
      <w:r>
        <w:rPr>
          <w:lang w:val="sv-FI"/>
        </w:rPr>
        <w:t>Vem som helst som följer situationen i Ukraina kan känna sig oroad och ångestfylld på grund av händelserna. När man följer nyhetsflödet ser man krigshandlingar, materiella förluster och eventuellt även döda människor. Det är bra att komma ihåg att vissa människor reagerar starkare och andra lindrigare i samma situation.</w:t>
      </w:r>
    </w:p>
    <w:p w14:paraId="02692983" w14:textId="58EE240E" w:rsidR="00317032" w:rsidRPr="002433FB" w:rsidRDefault="00317032" w:rsidP="00317032">
      <w:pPr>
        <w:rPr>
          <w:lang w:val="sv-FI"/>
        </w:rPr>
      </w:pPr>
      <w:r>
        <w:rPr>
          <w:lang w:val="sv-FI"/>
        </w:rPr>
        <w:t xml:space="preserve">På vår hemsida hittar du information om hur du kan hjälpa dig själv samt anvisningar om hur du kan stödja exempelvis barn, äldre människor eller specialgrupper. Du hittar dessutom anvisningar för hur man kan bemöta människor från konfliktområden samt anvisningar för psykiskt stöd på ukrainska och ryska. Läs mer här: </w:t>
      </w:r>
      <w:hyperlink r:id="rId19" w:history="1">
        <w:r>
          <w:rPr>
            <w:rStyle w:val="Hyperlinkki"/>
            <w:lang w:val="sv-FI"/>
          </w:rPr>
          <w:t>https://www.rodakorset.fi/sok-stod-och-hjalp/psykiska-forsta-hjalpen/ukrainakrisen-kan-vara-uppskakande</w:t>
        </w:r>
      </w:hyperlink>
      <w:r>
        <w:rPr>
          <w:lang w:val="sv-FI"/>
        </w:rPr>
        <w:t xml:space="preserve"> </w:t>
      </w:r>
    </w:p>
    <w:p w14:paraId="488AB4E9" w14:textId="77777777" w:rsidR="00E40578" w:rsidRPr="002433FB" w:rsidRDefault="00E40578">
      <w:pPr>
        <w:rPr>
          <w:lang w:val="sv-FI"/>
        </w:rPr>
      </w:pPr>
    </w:p>
    <w:p w14:paraId="0CB0630B" w14:textId="04DD6160" w:rsidR="005C7664" w:rsidRPr="002433FB" w:rsidRDefault="005C7664">
      <w:pPr>
        <w:rPr>
          <w:lang w:val="sv-FI"/>
        </w:rPr>
      </w:pPr>
      <w:r>
        <w:rPr>
          <w:lang w:val="sv-FI"/>
        </w:rPr>
        <w:t>Med vänliga hälsningar,</w:t>
      </w:r>
    </w:p>
    <w:p w14:paraId="3BED4DA8" w14:textId="3ACA5630" w:rsidR="005C7664" w:rsidRPr="002433FB" w:rsidRDefault="005C7664">
      <w:pPr>
        <w:rPr>
          <w:highlight w:val="yellow"/>
          <w:lang w:val="sv-FI"/>
        </w:rPr>
      </w:pPr>
      <w:r>
        <w:rPr>
          <w:highlight w:val="yellow"/>
          <w:lang w:val="sv-FI"/>
        </w:rPr>
        <w:t>Namn</w:t>
      </w:r>
    </w:p>
    <w:p w14:paraId="7F5947ED" w14:textId="1546079F" w:rsidR="00C476A7" w:rsidRPr="002433FB" w:rsidRDefault="00C476A7">
      <w:pPr>
        <w:rPr>
          <w:lang w:val="sv-FI"/>
        </w:rPr>
      </w:pPr>
      <w:r>
        <w:rPr>
          <w:highlight w:val="yellow"/>
          <w:lang w:val="sv-FI"/>
        </w:rPr>
        <w:t>Uppgift</w:t>
      </w:r>
    </w:p>
    <w:p w14:paraId="0F83CBE4" w14:textId="77777777" w:rsidR="002433FB" w:rsidRDefault="00C476A7">
      <w:pPr>
        <w:rPr>
          <w:lang w:val="sv-FI"/>
        </w:rPr>
      </w:pPr>
      <w:r>
        <w:rPr>
          <w:lang w:val="sv-FI"/>
        </w:rPr>
        <w:t xml:space="preserve">Finlands Röda Kors, </w:t>
      </w:r>
      <w:r>
        <w:rPr>
          <w:highlight w:val="yellow"/>
          <w:lang w:val="sv-FI"/>
        </w:rPr>
        <w:t>avdelning / distrikt</w:t>
      </w:r>
    </w:p>
    <w:p w14:paraId="6415A0D8" w14:textId="77777777" w:rsidR="002433FB" w:rsidRDefault="002433FB">
      <w:pPr>
        <w:rPr>
          <w:lang w:val="sv-FI"/>
        </w:rPr>
      </w:pPr>
    </w:p>
    <w:p w14:paraId="2282603A" w14:textId="77777777" w:rsidR="002433FB" w:rsidRDefault="002433FB">
      <w:pPr>
        <w:rPr>
          <w:lang w:val="sv-FI"/>
        </w:rPr>
      </w:pPr>
    </w:p>
    <w:p w14:paraId="5552404B" w14:textId="2CC87D79" w:rsidR="005C7664" w:rsidRPr="002433FB" w:rsidRDefault="00C476A7">
      <w:pPr>
        <w:rPr>
          <w:lang w:val="sv-FI"/>
        </w:rPr>
      </w:pPr>
      <w:r w:rsidRPr="002433FB">
        <w:rPr>
          <w:highlight w:val="green"/>
          <w:lang w:val="sv-FI"/>
        </w:rPr>
        <w:t>LISÄTEKSTI: Meddelandemall för svar på kontaktförfrågningar till avdelningar</w:t>
      </w:r>
    </w:p>
    <w:sectPr w:rsidR="005C7664" w:rsidRPr="002433FB" w:rsidSect="00E019FC">
      <w:headerReference w:type="default" r:id="rId20"/>
      <w:pgSz w:w="11906" w:h="16838"/>
      <w:pgMar w:top="2266"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issi Vivi" w:date="2022-03-03T11:35:00Z" w:initials="VV">
    <w:p w14:paraId="357752CE" w14:textId="5E13DBAB" w:rsidR="002D0327" w:rsidRDefault="002D0327">
      <w:pPr>
        <w:pStyle w:val="Kommentinteksti"/>
      </w:pPr>
      <w:r>
        <w:rPr>
          <w:noProof/>
        </w:rPr>
        <w:t>Oma Punainen Risti = Oma Röda Korset, myöh. pelkkä Oma</w:t>
      </w:r>
    </w:p>
  </w:comment>
  <w:comment w:id="1" w:author="Vaissi Vivi" w:date="2022-03-03T11:15:00Z" w:initials="VV">
    <w:p w14:paraId="7D993547" w14:textId="77777777" w:rsidR="00D25174" w:rsidRPr="002433FB" w:rsidRDefault="00D25174">
      <w:pPr>
        <w:pStyle w:val="Kommentinteksti"/>
        <w:rPr>
          <w:noProof/>
          <w:lang w:val="sv-FI"/>
        </w:rPr>
      </w:pPr>
      <w:r w:rsidRPr="002433FB">
        <w:rPr>
          <w:noProof/>
          <w:lang w:val="sv-FI"/>
        </w:rPr>
        <w:t>avoin ryhmä = öppen grupp</w:t>
      </w:r>
    </w:p>
    <w:p w14:paraId="625C65D9" w14:textId="28F98088" w:rsidR="007E048D" w:rsidRPr="002433FB" w:rsidRDefault="00370E7B">
      <w:pPr>
        <w:pStyle w:val="Kommentinteksti"/>
        <w:rPr>
          <w:lang w:val="sv-FI"/>
        </w:rPr>
      </w:pPr>
      <w:r w:rsidRPr="002433FB">
        <w:rPr>
          <w:noProof/>
          <w:lang w:val="sv-FI"/>
        </w:rPr>
        <w:t>toimintaryhmä = verksamhetsgrupp</w:t>
      </w:r>
    </w:p>
  </w:comment>
  <w:comment w:id="2" w:author="Vaissi Vivi" w:date="2022-03-03T11:16:00Z" w:initials="VV">
    <w:p w14:paraId="2CC3BC1D" w14:textId="09932BB1" w:rsidR="00D96C94" w:rsidRPr="007E048D" w:rsidRDefault="00D96C94">
      <w:pPr>
        <w:pStyle w:val="Kommentinteksti"/>
      </w:pPr>
      <w:r>
        <w:rPr>
          <w:noProof/>
        </w:rPr>
        <w:t>Selaa ryhmiä = Bläddra bland grupper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7752CE" w15:done="0"/>
  <w15:commentEx w15:paraId="625C65D9" w15:done="0"/>
  <w15:commentEx w15:paraId="2CC3BC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2675" w16cex:dateUtc="2022-03-03T09:35:00Z"/>
  <w16cex:commentExtensible w16cex:durableId="25CB21D7" w16cex:dateUtc="2022-03-03T09:15:00Z"/>
  <w16cex:commentExtensible w16cex:durableId="25CB2212" w16cex:dateUtc="2022-03-03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7752CE" w16cid:durableId="25CB2675"/>
  <w16cid:commentId w16cid:paraId="625C65D9" w16cid:durableId="25CB21D7"/>
  <w16cid:commentId w16cid:paraId="2CC3BC1D" w16cid:durableId="25CB22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5731" w14:textId="77777777" w:rsidR="00A76F17" w:rsidRDefault="00A76F17" w:rsidP="003331EA">
      <w:pPr>
        <w:spacing w:after="0" w:line="240" w:lineRule="auto"/>
      </w:pPr>
      <w:r>
        <w:separator/>
      </w:r>
    </w:p>
  </w:endnote>
  <w:endnote w:type="continuationSeparator" w:id="0">
    <w:p w14:paraId="165F93EF" w14:textId="77777777" w:rsidR="00A76F17" w:rsidRDefault="00A76F17" w:rsidP="0033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3C31A" w14:textId="77777777" w:rsidR="00A76F17" w:rsidRDefault="00A76F17" w:rsidP="003331EA">
      <w:pPr>
        <w:spacing w:after="0" w:line="240" w:lineRule="auto"/>
      </w:pPr>
      <w:r>
        <w:separator/>
      </w:r>
    </w:p>
  </w:footnote>
  <w:footnote w:type="continuationSeparator" w:id="0">
    <w:p w14:paraId="018B51C9" w14:textId="77777777" w:rsidR="00A76F17" w:rsidRDefault="00A76F17" w:rsidP="0033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2EEF" w14:textId="351F2B30" w:rsidR="00E019FC" w:rsidRDefault="00E019FC">
    <w:pPr>
      <w:pStyle w:val="Yltunniste"/>
    </w:pPr>
    <w:r>
      <w:rPr>
        <w:noProof/>
        <w:lang w:val="sv-FI"/>
      </w:rPr>
      <w:drawing>
        <wp:inline distT="0" distB="0" distL="0" distR="0" wp14:anchorId="118BD639" wp14:editId="68A5A105">
          <wp:extent cx="1485900" cy="628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28650"/>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ssi Vivi">
    <w15:presenceInfo w15:providerId="AD" w15:userId="S::Vivi.Vaissi@redcross.fi::6929a16e-1890-420e-9146-11bd21063d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83"/>
    <w:rsid w:val="0005740E"/>
    <w:rsid w:val="00195A42"/>
    <w:rsid w:val="001B5192"/>
    <w:rsid w:val="002433FB"/>
    <w:rsid w:val="00273DBB"/>
    <w:rsid w:val="002D0327"/>
    <w:rsid w:val="00317032"/>
    <w:rsid w:val="003331EA"/>
    <w:rsid w:val="00370E7B"/>
    <w:rsid w:val="0037207A"/>
    <w:rsid w:val="00381577"/>
    <w:rsid w:val="003E293E"/>
    <w:rsid w:val="003F666E"/>
    <w:rsid w:val="004055F5"/>
    <w:rsid w:val="00417047"/>
    <w:rsid w:val="004423B3"/>
    <w:rsid w:val="004C335D"/>
    <w:rsid w:val="004D7E74"/>
    <w:rsid w:val="0050250C"/>
    <w:rsid w:val="00543201"/>
    <w:rsid w:val="005C7664"/>
    <w:rsid w:val="005F4B83"/>
    <w:rsid w:val="00657477"/>
    <w:rsid w:val="006C677A"/>
    <w:rsid w:val="006D6DE7"/>
    <w:rsid w:val="00745D53"/>
    <w:rsid w:val="007D4366"/>
    <w:rsid w:val="007D43FE"/>
    <w:rsid w:val="007E048D"/>
    <w:rsid w:val="00890317"/>
    <w:rsid w:val="008B6FD4"/>
    <w:rsid w:val="008F2DE0"/>
    <w:rsid w:val="008F5BDA"/>
    <w:rsid w:val="00954B0B"/>
    <w:rsid w:val="009B46B5"/>
    <w:rsid w:val="009D22F1"/>
    <w:rsid w:val="00A20403"/>
    <w:rsid w:val="00A76F17"/>
    <w:rsid w:val="00C03E09"/>
    <w:rsid w:val="00C1226B"/>
    <w:rsid w:val="00C476A7"/>
    <w:rsid w:val="00D04889"/>
    <w:rsid w:val="00D17D1F"/>
    <w:rsid w:val="00D25174"/>
    <w:rsid w:val="00D96C94"/>
    <w:rsid w:val="00E019FC"/>
    <w:rsid w:val="00E15CF1"/>
    <w:rsid w:val="00E40578"/>
    <w:rsid w:val="00E979A8"/>
    <w:rsid w:val="00F13B5B"/>
    <w:rsid w:val="00F73FD4"/>
    <w:rsid w:val="0C5BFD98"/>
    <w:rsid w:val="28E08B21"/>
    <w:rsid w:val="3F46A1EF"/>
    <w:rsid w:val="5E5F5EA1"/>
    <w:rsid w:val="6D9C72EF"/>
    <w:rsid w:val="73B26D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522BD2"/>
  <w15:chartTrackingRefBased/>
  <w15:docId w15:val="{9896309A-4E87-45B2-B5F2-0A9FF179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F4B83"/>
    <w:rPr>
      <w:color w:val="0563C1" w:themeColor="hyperlink"/>
      <w:u w:val="single"/>
    </w:rPr>
  </w:style>
  <w:style w:type="character" w:styleId="Ratkaisematonmaininta">
    <w:name w:val="Unresolved Mention"/>
    <w:basedOn w:val="Kappaleenoletusfontti"/>
    <w:uiPriority w:val="99"/>
    <w:semiHidden/>
    <w:unhideWhenUsed/>
    <w:rsid w:val="005F4B83"/>
    <w:rPr>
      <w:color w:val="605E5C"/>
      <w:shd w:val="clear" w:color="auto" w:fill="E1DFDD"/>
    </w:rPr>
  </w:style>
  <w:style w:type="paragraph" w:styleId="Yltunniste">
    <w:name w:val="header"/>
    <w:basedOn w:val="Normaali"/>
    <w:link w:val="YltunnisteChar"/>
    <w:uiPriority w:val="99"/>
    <w:unhideWhenUsed/>
    <w:rsid w:val="003331EA"/>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3331EA"/>
  </w:style>
  <w:style w:type="paragraph" w:styleId="Alatunniste">
    <w:name w:val="footer"/>
    <w:basedOn w:val="Normaali"/>
    <w:link w:val="AlatunnisteChar"/>
    <w:uiPriority w:val="99"/>
    <w:unhideWhenUsed/>
    <w:rsid w:val="003331EA"/>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3331EA"/>
  </w:style>
  <w:style w:type="character" w:styleId="AvattuHyperlinkki">
    <w:name w:val="FollowedHyperlink"/>
    <w:basedOn w:val="Kappaleenoletusfontti"/>
    <w:uiPriority w:val="99"/>
    <w:semiHidden/>
    <w:unhideWhenUsed/>
    <w:rsid w:val="00317032"/>
    <w:rPr>
      <w:color w:val="954F72" w:themeColor="followedHyperlink"/>
      <w:u w:val="single"/>
    </w:rPr>
  </w:style>
  <w:style w:type="character" w:styleId="Kommentinviite">
    <w:name w:val="annotation reference"/>
    <w:basedOn w:val="Kappaleenoletusfontti"/>
    <w:uiPriority w:val="99"/>
    <w:semiHidden/>
    <w:unhideWhenUsed/>
    <w:rsid w:val="00D25174"/>
    <w:rPr>
      <w:sz w:val="16"/>
      <w:szCs w:val="16"/>
    </w:rPr>
  </w:style>
  <w:style w:type="paragraph" w:styleId="Kommentinteksti">
    <w:name w:val="annotation text"/>
    <w:basedOn w:val="Normaali"/>
    <w:link w:val="KommentintekstiChar"/>
    <w:uiPriority w:val="99"/>
    <w:semiHidden/>
    <w:unhideWhenUsed/>
    <w:rsid w:val="00D2517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25174"/>
    <w:rPr>
      <w:sz w:val="20"/>
      <w:szCs w:val="20"/>
    </w:rPr>
  </w:style>
  <w:style w:type="paragraph" w:styleId="Kommentinotsikko">
    <w:name w:val="annotation subject"/>
    <w:basedOn w:val="Kommentinteksti"/>
    <w:next w:val="Kommentinteksti"/>
    <w:link w:val="KommentinotsikkoChar"/>
    <w:uiPriority w:val="99"/>
    <w:semiHidden/>
    <w:unhideWhenUsed/>
    <w:rsid w:val="00D25174"/>
    <w:rPr>
      <w:b/>
      <w:bCs/>
    </w:rPr>
  </w:style>
  <w:style w:type="character" w:customStyle="1" w:styleId="KommentinotsikkoChar">
    <w:name w:val="Kommentin otsikko Char"/>
    <w:basedOn w:val="KommentintekstiChar"/>
    <w:link w:val="Kommentinotsikko"/>
    <w:uiPriority w:val="99"/>
    <w:semiHidden/>
    <w:rsid w:val="00D25174"/>
    <w:rPr>
      <w:b/>
      <w:bCs/>
      <w:sz w:val="20"/>
      <w:szCs w:val="20"/>
    </w:rPr>
  </w:style>
  <w:style w:type="paragraph" w:styleId="Muutos">
    <w:name w:val="Revision"/>
    <w:hidden/>
    <w:uiPriority w:val="99"/>
    <w:semiHidden/>
    <w:rsid w:val="00D251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4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s://oma.rodakorset.fi/publicevents?eventtype=6&amp;amp;amp;isOnline=-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www.rodakorset.fi/frk-historia" TargetMode="External"/><Relationship Id="rId2" Type="http://schemas.openxmlformats.org/officeDocument/2006/relationships/customXml" Target="../customXml/item2.xml"/><Relationship Id="rId16" Type="http://schemas.openxmlformats.org/officeDocument/2006/relationships/hyperlink" Target="https://oma.rodakorset.f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dakorset.fi/ge-ett-bidrag/katastroffonden" TargetMode="Externa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s://oma.rodakorset.fi/publicevents?eventcategory=7&amp;amp;amp;eventtype=3&amp;amp;amp;isOnline=-1" TargetMode="External"/><Relationship Id="rId19" Type="http://schemas.openxmlformats.org/officeDocument/2006/relationships/hyperlink" Target="https://www.rodakorset.fi/sok-stod-och-hjalp/psykiska-forsta-hjalpen/ukrainakrisen-kan-vara-uppskakande" TargetMode="External"/><Relationship Id="rId4" Type="http://schemas.openxmlformats.org/officeDocument/2006/relationships/styles" Target="styles.xml"/><Relationship Id="rId9" Type="http://schemas.openxmlformats.org/officeDocument/2006/relationships/hyperlink" Target="https://www.rodakorset.fi/finlands-roda-kors-startar-en-nodhjalpsinsamling-for-att-hjalpa-de-lidande-i-ukrainakonflikten" TargetMode="Externa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4EE16AAABB89478FD8918A5124E93C" ma:contentTypeVersion="10" ma:contentTypeDescription="Skapa ett nytt dokument." ma:contentTypeScope="" ma:versionID="7b31da8dd6b69ab4e5a06e949544718c">
  <xsd:schema xmlns:xsd="http://www.w3.org/2001/XMLSchema" xmlns:xs="http://www.w3.org/2001/XMLSchema" xmlns:p="http://schemas.microsoft.com/office/2006/metadata/properties" xmlns:ns2="9697a2e0-4f22-4780-a5f4-ae16260c92b8" xmlns:ns3="b376356b-054a-4ce5-87a0-01323716e66c" targetNamespace="http://schemas.microsoft.com/office/2006/metadata/properties" ma:root="true" ma:fieldsID="8eede370a409af746704dddf2a7064cc" ns2:_="" ns3:_="">
    <xsd:import namespace="9697a2e0-4f22-4780-a5f4-ae16260c92b8"/>
    <xsd:import namespace="b376356b-054a-4ce5-87a0-01323716e6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7a2e0-4f22-4780-a5f4-ae16260c9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76356b-054a-4ce5-87a0-01323716e66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9D6EF-104B-4E67-8D5A-EDC862624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7a2e0-4f22-4780-a5f4-ae16260c92b8"/>
    <ds:schemaRef ds:uri="b376356b-054a-4ce5-87a0-01323716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C664D-CED0-4AA9-875A-E1624B2429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71C48D-AF64-4544-8ACF-B1E531969E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4314</Characters>
  <Application>Microsoft Office Word</Application>
  <DocSecurity>0</DocSecurity>
  <Lines>35</Lines>
  <Paragraphs>9</Paragraphs>
  <ScaleCrop>false</ScaleCrop>
  <Company>Suomen Punainen Risti</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Vaissi Vivi</dc:creator>
  <cp:keywords/>
  <dc:description/>
  <cp:lastModifiedBy>Granon käännöspalvelut</cp:lastModifiedBy>
  <cp:revision>3</cp:revision>
  <dcterms:created xsi:type="dcterms:W3CDTF">2022-03-04T05:31:00Z</dcterms:created>
  <dcterms:modified xsi:type="dcterms:W3CDTF">2022-03-07T10:55:00Z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0x010100BB4EE16AAABB89478FD8918A5124E93C</vt:lpwstr>
  </property>
</Properties>
</file>