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882EA" w14:textId="77777777" w:rsidR="002F580B" w:rsidRDefault="0041101D" w:rsidP="002F5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Vapaaehtoisten vastaanotto ja haastattelu:</w:t>
      </w:r>
    </w:p>
    <w:p w14:paraId="1DE31FD4" w14:textId="77777777" w:rsidR="0041101D" w:rsidRDefault="0041101D" w:rsidP="002F5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D48D32C" w14:textId="77777777" w:rsidR="0041101D" w:rsidRDefault="0041101D" w:rsidP="002F5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Jokainen mukaan haluava spontaanivapaaehtoinen olisi hyvä haastatella erikseen. Tilanteen niin vaatiessa voidaan osa haastattelusta toteuttaa esim. kyselylomakkeella. Ketään ei tulisi ottaa mukaan toimintaan näkemättä ja ilman vähintään lyhyttä keskustelua.</w:t>
      </w:r>
    </w:p>
    <w:p w14:paraId="5DD9F994" w14:textId="77777777" w:rsidR="002F580B" w:rsidRDefault="002F580B" w:rsidP="002F5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E487E42" w14:textId="77777777" w:rsidR="002F580B" w:rsidRDefault="002F580B" w:rsidP="002F5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E205523" w14:textId="77777777" w:rsidR="002F580B" w:rsidRDefault="002F580B" w:rsidP="002F580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Esittäydytään ja kiitetään mielenkiinnosta/halusta toimia vapaaehtoisena </w:t>
      </w:r>
    </w:p>
    <w:p w14:paraId="096EEB2C" w14:textId="77777777" w:rsidR="002F580B" w:rsidRDefault="002F580B" w:rsidP="002F58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40A716" w14:textId="77777777" w:rsidR="002F580B" w:rsidRDefault="002F580B" w:rsidP="002F580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Kerrotaan lyhyesti toiminnasta, johon vapaaehtoisia ollaan nyt rekrytoimassa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56E85B" w14:textId="77777777" w:rsidR="002F580B" w:rsidRDefault="002F580B" w:rsidP="002F58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1CE485" w14:textId="77777777" w:rsidR="002F580B" w:rsidRDefault="002F580B" w:rsidP="002F580B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Toiminta:</w:t>
      </w:r>
      <w:r>
        <w:rPr>
          <w:rStyle w:val="normaltextrun"/>
          <w:rFonts w:ascii="Calibri" w:hAnsi="Calibri" w:cs="Calibri"/>
          <w:sz w:val="22"/>
          <w:szCs w:val="22"/>
        </w:rPr>
        <w:t xml:space="preserve"> Kerrotaan toiminnasta</w:t>
      </w:r>
      <w:r w:rsidR="00CF0359">
        <w:rPr>
          <w:rStyle w:val="normaltextrun"/>
          <w:rFonts w:ascii="Calibri" w:hAnsi="Calibri" w:cs="Calibri"/>
          <w:sz w:val="22"/>
          <w:szCs w:val="22"/>
        </w:rPr>
        <w:t>, toimintaan liittyvistä ja toimintaan liittyvät olosuhteet</w:t>
      </w:r>
    </w:p>
    <w:p w14:paraId="4A7786BA" w14:textId="77777777" w:rsidR="002F580B" w:rsidRDefault="002F580B" w:rsidP="002F58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786130" w14:textId="79ACF9F3" w:rsidR="002F580B" w:rsidRDefault="002F580B" w:rsidP="002F580B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Kysytään onko</w:t>
      </w:r>
      <w:proofErr w:type="gram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h</w:t>
      </w:r>
      <w:r w:rsidR="00F94E15">
        <w:rPr>
          <w:rStyle w:val="normaltextrun"/>
          <w:rFonts w:ascii="Calibri" w:hAnsi="Calibri" w:cs="Calibri"/>
          <w:b/>
          <w:bCs/>
          <w:sz w:val="22"/>
          <w:szCs w:val="22"/>
        </w:rPr>
        <w:t>enkilö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vielä kiinnostunut tehtävästä</w:t>
      </w:r>
      <w:r>
        <w:rPr>
          <w:rStyle w:val="normaltextrun"/>
          <w:rFonts w:ascii="Calibri" w:hAnsi="Calibri" w:cs="Calibri"/>
          <w:sz w:val="22"/>
          <w:szCs w:val="22"/>
        </w:rPr>
        <w:t>, jos kyllä, jatketaan haastattelua.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35638D" w14:textId="77777777" w:rsidR="002F580B" w:rsidRDefault="002F580B" w:rsidP="002F580B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38EE64" w14:textId="77777777" w:rsidR="002F580B" w:rsidRDefault="002F580B" w:rsidP="002F580B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Tarkistetaan: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1E47D1" w14:textId="77777777" w:rsidR="002F580B" w:rsidRDefault="002F580B" w:rsidP="002F58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B626CC" w14:textId="77777777" w:rsidR="002F580B" w:rsidRPr="002F580B" w:rsidRDefault="002F580B" w:rsidP="002F580B">
      <w:pPr>
        <w:pStyle w:val="paragraph"/>
        <w:numPr>
          <w:ilvl w:val="0"/>
          <w:numId w:val="9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Yhteystiedot</w:t>
      </w:r>
    </w:p>
    <w:p w14:paraId="1FFB1BFB" w14:textId="0CC30088" w:rsidR="002F580B" w:rsidRPr="00CF0359" w:rsidRDefault="002F580B" w:rsidP="002F580B">
      <w:pPr>
        <w:pStyle w:val="paragraph"/>
        <w:numPr>
          <w:ilvl w:val="0"/>
          <w:numId w:val="9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Ikä</w:t>
      </w:r>
      <w:r w:rsidR="00CF035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(Täysi-ikäisyys</w:t>
      </w:r>
      <w:r w:rsidR="00F94E15">
        <w:rPr>
          <w:rStyle w:val="normaltextrun"/>
          <w:rFonts w:ascii="Calibri" w:hAnsi="Calibri" w:cs="Calibri"/>
          <w:b/>
          <w:bCs/>
          <w:sz w:val="22"/>
          <w:szCs w:val="22"/>
        </w:rPr>
        <w:t>)</w:t>
      </w:r>
    </w:p>
    <w:p w14:paraId="7F6D24AD" w14:textId="77777777" w:rsidR="00CF0359" w:rsidRPr="00CF0359" w:rsidRDefault="00CF0359" w:rsidP="00CF0359">
      <w:pPr>
        <w:pStyle w:val="paragraph"/>
        <w:numPr>
          <w:ilvl w:val="0"/>
          <w:numId w:val="9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Tehtäväkohtaiset vaatimukset:</w:t>
      </w:r>
      <w:r>
        <w:rPr>
          <w:rStyle w:val="normaltextrun"/>
          <w:rFonts w:ascii="Calibri" w:hAnsi="Calibri" w:cs="Calibri"/>
          <w:sz w:val="22"/>
          <w:szCs w:val="22"/>
        </w:rPr>
        <w:t xml:space="preserve"> Jos tiedossa mihin tehtäviin vapaaehtoisia tarvitaan, ja jos näissä tehtävissä on psyykkisiä tai fyysisiä vaatimuksia, käydään lävitse tehtävän vaatimukset ja se että henkilö tietää vaatimukset ja kokee olevansa tehtävään soveltuva.</w:t>
      </w:r>
    </w:p>
    <w:p w14:paraId="1924FF67" w14:textId="77777777" w:rsidR="002F580B" w:rsidRDefault="002F580B" w:rsidP="002F580B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66E451" w14:textId="77777777" w:rsidR="002F580B" w:rsidRDefault="002F580B" w:rsidP="0041101D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 </w:t>
      </w:r>
    </w:p>
    <w:p w14:paraId="7551BF5B" w14:textId="77777777" w:rsidR="002F580B" w:rsidRDefault="002F580B" w:rsidP="002F580B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Millaista vapaaehtoiskokemusta on? </w:t>
      </w:r>
    </w:p>
    <w:p w14:paraId="5C26EE48" w14:textId="77777777" w:rsidR="002F580B" w:rsidRDefault="002F580B" w:rsidP="00F94E15">
      <w:pPr>
        <w:pStyle w:val="paragraph"/>
        <w:numPr>
          <w:ilvl w:val="0"/>
          <w:numId w:val="11"/>
        </w:numPr>
        <w:tabs>
          <w:tab w:val="clear" w:pos="720"/>
          <w:tab w:val="num" w:pos="2552"/>
        </w:tabs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Jos on pitkä SPR</w:t>
      </w:r>
      <w:r w:rsidR="0041101D">
        <w:rPr>
          <w:rStyle w:val="normaltextrun"/>
          <w:rFonts w:ascii="Calibri" w:hAnsi="Calibri" w:cs="Calibri"/>
          <w:sz w:val="22"/>
          <w:szCs w:val="22"/>
        </w:rPr>
        <w:t>:n /</w:t>
      </w:r>
      <w:proofErr w:type="spellStart"/>
      <w:r w:rsidR="0041101D">
        <w:rPr>
          <w:rStyle w:val="normaltextrun"/>
          <w:rFonts w:ascii="Calibri" w:hAnsi="Calibri" w:cs="Calibri"/>
          <w:sz w:val="22"/>
          <w:szCs w:val="22"/>
        </w:rPr>
        <w:t>Vapepan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kokemus (kysy)→ eteneminen suoraan vaiheeseen 7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903378" w14:textId="2EF29486" w:rsidR="002F580B" w:rsidRDefault="002F580B" w:rsidP="002F580B">
      <w:pPr>
        <w:pStyle w:val="paragraph"/>
        <w:numPr>
          <w:ilvl w:val="0"/>
          <w:numId w:val="11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Jos on </w:t>
      </w:r>
      <w:r w:rsidR="0041101D">
        <w:rPr>
          <w:rStyle w:val="normaltextrun"/>
          <w:rFonts w:ascii="Calibri" w:hAnsi="Calibri" w:cs="Calibri"/>
          <w:sz w:val="22"/>
          <w:szCs w:val="22"/>
        </w:rPr>
        <w:t>järjestö</w:t>
      </w:r>
      <w:r>
        <w:rPr>
          <w:rStyle w:val="normaltextrun"/>
          <w:rFonts w:ascii="Calibri" w:hAnsi="Calibri" w:cs="Calibri"/>
          <w:sz w:val="22"/>
          <w:szCs w:val="22"/>
        </w:rPr>
        <w:t xml:space="preserve">kokemusta, kysy kuinka kauan ja millaista, </w:t>
      </w:r>
    </w:p>
    <w:p w14:paraId="23137157" w14:textId="2B389CCB" w:rsidR="002F580B" w:rsidRDefault="002F580B" w:rsidP="002F580B">
      <w:pPr>
        <w:pStyle w:val="paragraph"/>
        <w:numPr>
          <w:ilvl w:val="0"/>
          <w:numId w:val="11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Toiminut jonkun muun järjestön/kaupungin vapaaehtoisena -&gt; Kysy millaista kokemusta ja siirry sitten vaiheeseen 6 </w:t>
      </w:r>
    </w:p>
    <w:p w14:paraId="3BEFDBEA" w14:textId="77777777" w:rsidR="002F580B" w:rsidRPr="0041101D" w:rsidRDefault="002F580B" w:rsidP="00EB3203">
      <w:pPr>
        <w:pStyle w:val="paragraph"/>
        <w:numPr>
          <w:ilvl w:val="0"/>
          <w:numId w:val="12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 w:rsidRPr="0041101D">
        <w:rPr>
          <w:rStyle w:val="normaltextrun"/>
          <w:rFonts w:ascii="Calibri" w:hAnsi="Calibri" w:cs="Calibri"/>
          <w:sz w:val="22"/>
          <w:szCs w:val="22"/>
        </w:rPr>
        <w:t>EI vapaaehtoiskokemusta→ Kerrotaan lyhyesti SPR:n kaksi tärkeintä periaatetta: inhimillisyys ja tasapuolisuus. Jos herää mitään epäilyjä, niin kysy mitä mieltä on periaatteista.</w:t>
      </w:r>
      <w:r w:rsidRPr="0041101D">
        <w:rPr>
          <w:rStyle w:val="eop"/>
          <w:rFonts w:ascii="Calibri" w:hAnsi="Calibri" w:cs="Calibri"/>
          <w:sz w:val="22"/>
          <w:szCs w:val="22"/>
        </w:rPr>
        <w:t> </w:t>
      </w:r>
    </w:p>
    <w:p w14:paraId="7BD47A85" w14:textId="77777777" w:rsidR="002F580B" w:rsidRDefault="002F580B" w:rsidP="002F580B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6D2A58" w14:textId="77777777" w:rsidR="002F580B" w:rsidRDefault="002F580B" w:rsidP="002F580B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Toiminta edellyttää yhteistyötä muiden kanssa - kokeeko, että on tiimipeluri? (Ryhmätyötaidot)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FE2657" w14:textId="77777777" w:rsidR="002F580B" w:rsidRDefault="002F580B" w:rsidP="002F58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11D688" w14:textId="1CECC566" w:rsidR="002F580B" w:rsidRDefault="002F580B" w:rsidP="00F94E15">
      <w:pPr>
        <w:pStyle w:val="paragraph"/>
        <w:numPr>
          <w:ilvl w:val="0"/>
          <w:numId w:val="14"/>
        </w:numPr>
        <w:spacing w:before="0" w:beforeAutospacing="0" w:after="0" w:afterAutospacing="0"/>
        <w:ind w:left="2552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Voidaan kysellä esimerkiksi harrastuksista, onko toiminut isoissa ryhmissä tai hoitanut lapsia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jne.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jos tarvitsee johdatella kysymyksiä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601438" w14:textId="77777777" w:rsidR="002F580B" w:rsidRDefault="002F580B" w:rsidP="00F94E15">
      <w:pPr>
        <w:pStyle w:val="paragraph"/>
        <w:numPr>
          <w:ilvl w:val="0"/>
          <w:numId w:val="14"/>
        </w:numPr>
        <w:spacing w:before="0" w:beforeAutospacing="0" w:after="0" w:afterAutospacing="0"/>
        <w:ind w:left="2552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Jos henkilö vaikuttaa yhteistyökyvyttömältä,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tarkistetaan onko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henkilö tietoinen mihin tehtävään on ilmoittautunut ja voidaan tarvittaessa ohjata muihin auttamistehtäviin.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F48915" w14:textId="77777777" w:rsidR="002F580B" w:rsidRDefault="002F580B" w:rsidP="00F94E15">
      <w:pPr>
        <w:pStyle w:val="paragraph"/>
        <w:numPr>
          <w:ilvl w:val="0"/>
          <w:numId w:val="14"/>
        </w:numPr>
        <w:spacing w:before="0" w:beforeAutospacing="0" w:after="0" w:afterAutospacing="0"/>
        <w:ind w:left="2552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Huom. Jos hlö on edellisessä kohdassa kertonut esim. laajasta vapaaehtoistaustastaan ja työstään eri ryhmissä tai yhteisöissä ja vaikuttaa muutenkin reippaalta, ei sinun välttämättä tarvitse kysellä enää ryhmätyötaidoista erikseen!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3B8AD9" w14:textId="77777777" w:rsidR="002F580B" w:rsidRDefault="002F580B" w:rsidP="002F580B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4A84B8" w14:textId="77777777" w:rsidR="002F580B" w:rsidRPr="002F580B" w:rsidRDefault="002F580B" w:rsidP="002F580B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Ajankäyttö:</w:t>
      </w:r>
    </w:p>
    <w:p w14:paraId="1FD2512D" w14:textId="77777777" w:rsidR="002F580B" w:rsidRPr="002F580B" w:rsidRDefault="002F580B" w:rsidP="002F580B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  <w:sz w:val="22"/>
          <w:szCs w:val="22"/>
        </w:rPr>
      </w:pPr>
    </w:p>
    <w:p w14:paraId="6280E604" w14:textId="77777777" w:rsidR="0041101D" w:rsidRPr="0041101D" w:rsidRDefault="0041101D" w:rsidP="002F580B">
      <w:pPr>
        <w:pStyle w:val="paragraph"/>
        <w:numPr>
          <w:ilvl w:val="0"/>
          <w:numId w:val="16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1101D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Kerrotaan kuinka pitkään tehtävä/vuoro kestää lyhimmillään/pisimmillään. </w:t>
      </w:r>
    </w:p>
    <w:p w14:paraId="0A59FD0D" w14:textId="425D976C" w:rsidR="002F580B" w:rsidRDefault="002F580B" w:rsidP="002F580B">
      <w:pPr>
        <w:pStyle w:val="paragraph"/>
        <w:numPr>
          <w:ilvl w:val="0"/>
          <w:numId w:val="16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 w:rsidRPr="002F580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Koulutus kannattaa käydä aina lähempänä sitä hetkeä, kun hlö pääsee osallistumaan toimintaan. </w:t>
      </w:r>
    </w:p>
    <w:p w14:paraId="394D8130" w14:textId="77777777" w:rsidR="002F580B" w:rsidRDefault="002F580B" w:rsidP="002F580B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61E161" w14:textId="77777777" w:rsidR="002F580B" w:rsidRDefault="002F580B" w:rsidP="002F580B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Kysy kokeeko tehtävän omaksi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/onko kiinnostunut?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F10495C" w14:textId="77777777" w:rsidR="002F580B" w:rsidRDefault="002F580B" w:rsidP="002F58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EDB49D5" w14:textId="1B86DB02" w:rsidR="002F580B" w:rsidRDefault="002F580B" w:rsidP="002F580B">
      <w:pPr>
        <w:pStyle w:val="paragraph"/>
        <w:numPr>
          <w:ilvl w:val="0"/>
          <w:numId w:val="19"/>
        </w:numPr>
        <w:spacing w:before="0" w:beforeAutospacing="0" w:after="0" w:afterAutospacing="0"/>
        <w:ind w:left="252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Jos kyllä:</w:t>
      </w:r>
      <w:r>
        <w:rPr>
          <w:rStyle w:val="normaltextrun"/>
          <w:rFonts w:ascii="Calibri" w:hAnsi="Calibri" w:cs="Calibri"/>
          <w:sz w:val="22"/>
          <w:szCs w:val="22"/>
        </w:rPr>
        <w:t xml:space="preserve"> kerrotaan jatkoaskelista: koulutus, toiminnan ajankohta, kerrotaan myös toimintaan liittyvästä vaitiolovelvollisuudesta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0103D6" w14:textId="164919E3" w:rsidR="006F4347" w:rsidRDefault="006F4347" w:rsidP="002F580B">
      <w:pPr>
        <w:pStyle w:val="paragraph"/>
        <w:numPr>
          <w:ilvl w:val="0"/>
          <w:numId w:val="19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Erityisosaamiset.</w:t>
      </w:r>
    </w:p>
    <w:p w14:paraId="0DAC2A14" w14:textId="77777777" w:rsidR="002F580B" w:rsidRDefault="002F580B" w:rsidP="002F580B">
      <w:pPr>
        <w:pStyle w:val="paragraph"/>
        <w:numPr>
          <w:ilvl w:val="0"/>
          <w:numId w:val="20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Koulutusajankohta: </w:t>
      </w:r>
    </w:p>
    <w:p w14:paraId="20D6EF80" w14:textId="1F8CAE3A" w:rsidR="002F580B" w:rsidRDefault="002F580B" w:rsidP="002F580B">
      <w:pPr>
        <w:pStyle w:val="paragraph"/>
        <w:numPr>
          <w:ilvl w:val="0"/>
          <w:numId w:val="20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Kerrotaan toiveesta pitkäaikaiseen sitoutumiseen </w:t>
      </w:r>
    </w:p>
    <w:p w14:paraId="70AEB7BF" w14:textId="0A0B0FDB" w:rsidR="002F580B" w:rsidRDefault="002F580B" w:rsidP="002F580B">
      <w:pPr>
        <w:pStyle w:val="paragraph"/>
        <w:numPr>
          <w:ilvl w:val="0"/>
          <w:numId w:val="20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Jos ei</w:t>
      </w:r>
      <w:r>
        <w:rPr>
          <w:rStyle w:val="normaltextrun"/>
          <w:rFonts w:ascii="Calibri" w:hAnsi="Calibri" w:cs="Calibri"/>
          <w:sz w:val="22"/>
          <w:szCs w:val="22"/>
        </w:rPr>
        <w:t>, mutta on muuten kiinnostunut toimimaan vapaaehtoisena: ohjataan muuhun toimintaan</w:t>
      </w:r>
      <w:r w:rsidR="00266527">
        <w:rPr>
          <w:rStyle w:val="eop"/>
          <w:rFonts w:ascii="Calibri" w:hAnsi="Calibri" w:cs="Calibri"/>
          <w:sz w:val="22"/>
          <w:szCs w:val="22"/>
        </w:rPr>
        <w:t>. Kiitetään yhteyden otosta.</w:t>
      </w:r>
    </w:p>
    <w:p w14:paraId="79CC07B4" w14:textId="77777777" w:rsidR="002F580B" w:rsidRDefault="002F580B" w:rsidP="002F5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3508532" w14:textId="77777777" w:rsidR="002F580B" w:rsidRDefault="002F580B" w:rsidP="002F5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3128BEE" w14:textId="77777777" w:rsidR="002F580B" w:rsidRDefault="002F580B" w:rsidP="002F5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Haastattelijan hyvä kuulostella ao. seikkoja haastattelun aikana: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8F0F36" w14:textId="77777777" w:rsidR="002F580B" w:rsidRDefault="002F580B" w:rsidP="002F580B">
      <w:pPr>
        <w:pStyle w:val="paragraph"/>
        <w:numPr>
          <w:ilvl w:val="0"/>
          <w:numId w:val="1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Ymmärtääkö henkilö tehtävän tarkoituksen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477E14" w14:textId="77777777" w:rsidR="002F580B" w:rsidRDefault="002F580B" w:rsidP="002F580B">
      <w:pPr>
        <w:pStyle w:val="paragraph"/>
        <w:numPr>
          <w:ilvl w:val="0"/>
          <w:numId w:val="1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Vaikuttaako henkilö järkevältä ja yhteistyökykyiseltä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BCC1F3" w14:textId="77777777" w:rsidR="002F580B" w:rsidRDefault="002F580B" w:rsidP="002F580B">
      <w:pPr>
        <w:pStyle w:val="paragraph"/>
        <w:numPr>
          <w:ilvl w:val="0"/>
          <w:numId w:val="2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Vaikuttaako henkilö reippaalta, osaako olla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  <w:t xml:space="preserve">johdettavana 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694458" w14:textId="77777777" w:rsidR="002F580B" w:rsidRDefault="002F580B" w:rsidP="002F580B">
      <w:pPr>
        <w:pStyle w:val="paragraph"/>
        <w:numPr>
          <w:ilvl w:val="0"/>
          <w:numId w:val="2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Ymmärtääkö henkilö vaitiolovelvollisuuden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  <w:t>tarkoituksen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6FBF3C" w14:textId="1BCC63D3" w:rsidR="005E3DD8" w:rsidRDefault="005E3DD8"/>
    <w:p w14:paraId="0B1E4E14" w14:textId="24A60020" w:rsidR="00AD2F32" w:rsidRDefault="00AD2F32"/>
    <w:p w14:paraId="0F5FA192" w14:textId="62C61EA0" w:rsidR="00AD2F32" w:rsidRDefault="00AD2F32"/>
    <w:p w14:paraId="6591CFFE" w14:textId="25E52462" w:rsidR="00AD2F32" w:rsidRDefault="00AD2F32"/>
    <w:p w14:paraId="62B186A9" w14:textId="4F87F109" w:rsidR="00AD2F32" w:rsidRDefault="00AD2F32"/>
    <w:p w14:paraId="2D36D8D6" w14:textId="2C29592B" w:rsidR="00AD2F32" w:rsidRDefault="00AD2F32"/>
    <w:p w14:paraId="494E8EC7" w14:textId="65C83F0F" w:rsidR="00AD2F32" w:rsidRDefault="00AD2F32"/>
    <w:p w14:paraId="4E280953" w14:textId="70FA9E0D" w:rsidR="00AD2F32" w:rsidRDefault="00AD2F32"/>
    <w:p w14:paraId="008FB68E" w14:textId="245B1578" w:rsidR="00AD2F32" w:rsidRDefault="00AD2F32"/>
    <w:sectPr w:rsidR="00AD2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C0865"/>
    <w:multiLevelType w:val="multilevel"/>
    <w:tmpl w:val="899ED334"/>
    <w:lvl w:ilvl="0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864"/>
        </w:tabs>
        <w:ind w:left="38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904"/>
        </w:tabs>
        <w:ind w:left="890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A1B13"/>
    <w:multiLevelType w:val="multilevel"/>
    <w:tmpl w:val="C7D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C578D8"/>
    <w:multiLevelType w:val="multilevel"/>
    <w:tmpl w:val="7F2C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274385"/>
    <w:multiLevelType w:val="multilevel"/>
    <w:tmpl w:val="0980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153492"/>
    <w:multiLevelType w:val="multilevel"/>
    <w:tmpl w:val="F4EA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D0125"/>
    <w:multiLevelType w:val="multilevel"/>
    <w:tmpl w:val="390C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DE2DE1"/>
    <w:multiLevelType w:val="multilevel"/>
    <w:tmpl w:val="94FE78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930F6E"/>
    <w:multiLevelType w:val="multilevel"/>
    <w:tmpl w:val="3386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DA0629"/>
    <w:multiLevelType w:val="multilevel"/>
    <w:tmpl w:val="1A58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872AB9"/>
    <w:multiLevelType w:val="multilevel"/>
    <w:tmpl w:val="84B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720F1C"/>
    <w:multiLevelType w:val="multilevel"/>
    <w:tmpl w:val="BE7A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F405B6"/>
    <w:multiLevelType w:val="multilevel"/>
    <w:tmpl w:val="78D8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E844BC"/>
    <w:multiLevelType w:val="multilevel"/>
    <w:tmpl w:val="307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914FDB"/>
    <w:multiLevelType w:val="multilevel"/>
    <w:tmpl w:val="826CD7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6B3A53"/>
    <w:multiLevelType w:val="multilevel"/>
    <w:tmpl w:val="68E4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7551C2"/>
    <w:multiLevelType w:val="multilevel"/>
    <w:tmpl w:val="7E9A4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E7228"/>
    <w:multiLevelType w:val="multilevel"/>
    <w:tmpl w:val="63ECF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36147F"/>
    <w:multiLevelType w:val="multilevel"/>
    <w:tmpl w:val="1AFE0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CF2961"/>
    <w:multiLevelType w:val="multilevel"/>
    <w:tmpl w:val="2E700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D266F9"/>
    <w:multiLevelType w:val="multilevel"/>
    <w:tmpl w:val="709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8"/>
  </w:num>
  <w:num w:numId="5">
    <w:abstractNumId w:val="4"/>
  </w:num>
  <w:num w:numId="6">
    <w:abstractNumId w:val="14"/>
  </w:num>
  <w:num w:numId="7">
    <w:abstractNumId w:val="15"/>
  </w:num>
  <w:num w:numId="8">
    <w:abstractNumId w:val="8"/>
  </w:num>
  <w:num w:numId="9">
    <w:abstractNumId w:val="2"/>
  </w:num>
  <w:num w:numId="10">
    <w:abstractNumId w:val="16"/>
  </w:num>
  <w:num w:numId="11">
    <w:abstractNumId w:val="19"/>
  </w:num>
  <w:num w:numId="12">
    <w:abstractNumId w:val="12"/>
  </w:num>
  <w:num w:numId="13">
    <w:abstractNumId w:val="6"/>
  </w:num>
  <w:num w:numId="14">
    <w:abstractNumId w:val="0"/>
  </w:num>
  <w:num w:numId="15">
    <w:abstractNumId w:val="13"/>
  </w:num>
  <w:num w:numId="16">
    <w:abstractNumId w:val="11"/>
  </w:num>
  <w:num w:numId="17">
    <w:abstractNumId w:val="3"/>
  </w:num>
  <w:num w:numId="18">
    <w:abstractNumId w:val="17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0B"/>
    <w:rsid w:val="001000AC"/>
    <w:rsid w:val="00266527"/>
    <w:rsid w:val="002F580B"/>
    <w:rsid w:val="0041101D"/>
    <w:rsid w:val="004B6FEE"/>
    <w:rsid w:val="005E3DD8"/>
    <w:rsid w:val="006F4347"/>
    <w:rsid w:val="00A63C54"/>
    <w:rsid w:val="00AD2F32"/>
    <w:rsid w:val="00CF0359"/>
    <w:rsid w:val="00F9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04D4"/>
  <w15:chartTrackingRefBased/>
  <w15:docId w15:val="{31520C97-92A1-4978-A621-0778232B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2F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F580B"/>
  </w:style>
  <w:style w:type="character" w:customStyle="1" w:styleId="eop">
    <w:name w:val="eop"/>
    <w:basedOn w:val="Kappaleenoletusfontti"/>
    <w:rsid w:val="002F580B"/>
  </w:style>
  <w:style w:type="character" w:customStyle="1" w:styleId="tabchar">
    <w:name w:val="tabchar"/>
    <w:basedOn w:val="Kappaleenoletusfontti"/>
    <w:rsid w:val="002F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324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Haake Niki</dc:creator>
  <cp:keywords/>
  <dc:description/>
  <cp:lastModifiedBy>Haake Niki</cp:lastModifiedBy>
  <cp:revision>3</cp:revision>
  <dcterms:created xsi:type="dcterms:W3CDTF">2022-02-16T06:57:00Z</dcterms:created>
  <dcterms:modified xsi:type="dcterms:W3CDTF">2022-02-21T18:14:00Z</dcterms:modified>
</cp:coreProperties>
</file>