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66" w:rsidRDefault="00BA2581" w:rsidP="00406B66">
      <w:pPr>
        <w:jc w:val="both"/>
        <w:rPr>
          <w:b/>
          <w:szCs w:val="20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BA7BB37" wp14:editId="1CC617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9337" cy="88582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5_cmyk_pi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33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B66">
        <w:rPr>
          <w:b/>
          <w:szCs w:val="20"/>
        </w:rPr>
        <w:t>REDDIE KIDS</w:t>
      </w:r>
    </w:p>
    <w:p w:rsidR="00406B66" w:rsidRPr="00406B66" w:rsidRDefault="00406B66" w:rsidP="00406B66">
      <w:pPr>
        <w:jc w:val="both"/>
        <w:rPr>
          <w:b/>
          <w:szCs w:val="20"/>
        </w:rPr>
      </w:pPr>
      <w:r w:rsidRPr="00334A16">
        <w:rPr>
          <w:b/>
          <w:szCs w:val="20"/>
        </w:rPr>
        <w:t>TURVALLISUUSSUUNNITELMA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:rsidR="00406B66" w:rsidRDefault="00406B66" w:rsidP="00406B66">
      <w:pPr>
        <w:jc w:val="right"/>
        <w:rPr>
          <w:szCs w:val="20"/>
        </w:rPr>
      </w:pPr>
    </w:p>
    <w:p w:rsidR="00406B66" w:rsidRDefault="00406B66" w:rsidP="00406B66">
      <w:pPr>
        <w:jc w:val="both"/>
        <w:rPr>
          <w:szCs w:val="20"/>
        </w:rPr>
      </w:pPr>
    </w:p>
    <w:p w:rsidR="00406B66" w:rsidRDefault="00406B66" w:rsidP="00406B66">
      <w:pPr>
        <w:jc w:val="both"/>
        <w:rPr>
          <w:szCs w:val="20"/>
        </w:rPr>
      </w:pPr>
    </w:p>
    <w:p w:rsidR="00406B66" w:rsidRPr="00334A16" w:rsidRDefault="00406B66" w:rsidP="00406B66">
      <w:pPr>
        <w:jc w:val="both"/>
        <w:rPr>
          <w:szCs w:val="20"/>
        </w:rPr>
      </w:pPr>
      <w:r w:rsidRPr="00334A16">
        <w:rPr>
          <w:szCs w:val="20"/>
        </w:rPr>
        <w:t xml:space="preserve">Suomen Punaisen Ristin _________________ osaston </w:t>
      </w:r>
      <w:proofErr w:type="spellStart"/>
      <w:r w:rsidRPr="00334A16">
        <w:rPr>
          <w:szCs w:val="20"/>
        </w:rPr>
        <w:t>Reddie</w:t>
      </w:r>
      <w:proofErr w:type="spellEnd"/>
      <w:r w:rsidRPr="00334A16">
        <w:rPr>
          <w:szCs w:val="20"/>
        </w:rPr>
        <w:t xml:space="preserve"> </w:t>
      </w:r>
      <w:proofErr w:type="spellStart"/>
      <w:r>
        <w:rPr>
          <w:szCs w:val="20"/>
        </w:rPr>
        <w:t>K</w:t>
      </w:r>
      <w:r w:rsidRPr="00334A16">
        <w:rPr>
          <w:szCs w:val="20"/>
        </w:rPr>
        <w:t>ids</w:t>
      </w:r>
      <w:proofErr w:type="spellEnd"/>
      <w:r w:rsidRPr="00334A16">
        <w:rPr>
          <w:szCs w:val="20"/>
        </w:rPr>
        <w:t xml:space="preserve"> </w:t>
      </w:r>
      <w:r>
        <w:rPr>
          <w:szCs w:val="20"/>
        </w:rPr>
        <w:t>-</w:t>
      </w:r>
      <w:r w:rsidRPr="00334A16">
        <w:rPr>
          <w:szCs w:val="20"/>
        </w:rPr>
        <w:t>kerho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</w:p>
    <w:p w:rsidR="00406B66" w:rsidRPr="00334A16" w:rsidRDefault="00BA2581" w:rsidP="00406B66">
      <w:pPr>
        <w:spacing w:line="360" w:lineRule="auto"/>
        <w:jc w:val="both"/>
        <w:rPr>
          <w:szCs w:val="20"/>
        </w:rPr>
      </w:pPr>
      <w:r>
        <w:rPr>
          <w:szCs w:val="20"/>
        </w:rPr>
        <w:t>Kerhotilan osoite:</w:t>
      </w:r>
      <w:r>
        <w:rPr>
          <w:szCs w:val="20"/>
        </w:rPr>
        <w:tab/>
      </w:r>
      <w:r>
        <w:rPr>
          <w:szCs w:val="20"/>
        </w:rPr>
        <w:tab/>
      </w:r>
      <w:r w:rsidR="00406B66" w:rsidRPr="00334A16">
        <w:rPr>
          <w:szCs w:val="20"/>
        </w:rPr>
        <w:t>__________________________________________________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  <w:r w:rsidRPr="00334A16">
        <w:rPr>
          <w:szCs w:val="20"/>
        </w:rPr>
        <w:t>Kokoontumispäivä:</w:t>
      </w:r>
      <w:r w:rsidR="00BA2581">
        <w:rPr>
          <w:szCs w:val="20"/>
        </w:rPr>
        <w:tab/>
      </w:r>
      <w:r w:rsidRPr="00334A16">
        <w:rPr>
          <w:szCs w:val="20"/>
        </w:rPr>
        <w:tab/>
        <w:t>__________________________________________________</w:t>
      </w:r>
    </w:p>
    <w:p w:rsidR="00406B66" w:rsidRPr="00334A16" w:rsidRDefault="00BA2581" w:rsidP="00406B66">
      <w:pPr>
        <w:spacing w:line="360" w:lineRule="auto"/>
        <w:jc w:val="both"/>
        <w:rPr>
          <w:szCs w:val="20"/>
        </w:rPr>
      </w:pPr>
      <w:r>
        <w:rPr>
          <w:szCs w:val="20"/>
        </w:rPr>
        <w:t>Kellonaika:</w:t>
      </w:r>
      <w:r w:rsidR="00406B66" w:rsidRPr="00334A16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406B66" w:rsidRPr="00334A16">
        <w:rPr>
          <w:szCs w:val="20"/>
        </w:rPr>
        <w:t>__________________________________________________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  <w:r w:rsidRPr="00334A16">
        <w:rPr>
          <w:szCs w:val="20"/>
        </w:rPr>
        <w:t>Ohjaaja</w:t>
      </w:r>
      <w:r>
        <w:rPr>
          <w:szCs w:val="20"/>
        </w:rPr>
        <w:t xml:space="preserve"> </w:t>
      </w:r>
      <w:r w:rsidRPr="00334A16">
        <w:rPr>
          <w:szCs w:val="20"/>
        </w:rPr>
        <w:t>+</w:t>
      </w:r>
      <w:r>
        <w:rPr>
          <w:szCs w:val="20"/>
        </w:rPr>
        <w:t xml:space="preserve"> </w:t>
      </w:r>
      <w:r w:rsidRPr="00334A16">
        <w:rPr>
          <w:szCs w:val="20"/>
        </w:rPr>
        <w:t>puh</w:t>
      </w:r>
      <w:r>
        <w:rPr>
          <w:szCs w:val="20"/>
        </w:rPr>
        <w:t>. numero</w:t>
      </w:r>
      <w:r w:rsidRPr="00334A16">
        <w:rPr>
          <w:szCs w:val="20"/>
        </w:rPr>
        <w:t>:</w:t>
      </w:r>
      <w:r w:rsidRPr="00334A16">
        <w:rPr>
          <w:szCs w:val="20"/>
        </w:rPr>
        <w:tab/>
        <w:t>__________________________________________________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  <w:r w:rsidRPr="00334A16">
        <w:rPr>
          <w:szCs w:val="20"/>
        </w:rPr>
        <w:t>Kerholaisten lukumäärä:</w:t>
      </w:r>
      <w:r w:rsidRPr="00334A16">
        <w:rPr>
          <w:szCs w:val="20"/>
        </w:rPr>
        <w:tab/>
        <w:t>__________________________________________________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</w:p>
    <w:p w:rsidR="00406B66" w:rsidRPr="00334A16" w:rsidRDefault="00406B66" w:rsidP="00406B66">
      <w:pPr>
        <w:spacing w:line="360" w:lineRule="auto"/>
        <w:jc w:val="both"/>
        <w:rPr>
          <w:szCs w:val="20"/>
          <w:u w:val="single"/>
        </w:rPr>
      </w:pPr>
      <w:r w:rsidRPr="00334A16">
        <w:rPr>
          <w:szCs w:val="20"/>
          <w:u w:val="single"/>
        </w:rPr>
        <w:t xml:space="preserve">Tärkeitä numeroita: 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  <w:r w:rsidRPr="00334A16">
        <w:rPr>
          <w:szCs w:val="20"/>
        </w:rPr>
        <w:t>Hätäkeskus:</w:t>
      </w:r>
      <w:r w:rsidRPr="00334A16">
        <w:rPr>
          <w:szCs w:val="20"/>
        </w:rPr>
        <w:tab/>
      </w:r>
      <w:r w:rsidRPr="00334A16">
        <w:rPr>
          <w:szCs w:val="20"/>
        </w:rPr>
        <w:tab/>
      </w:r>
      <w:r w:rsidRPr="00334A16">
        <w:rPr>
          <w:b/>
          <w:szCs w:val="20"/>
        </w:rPr>
        <w:t>112</w:t>
      </w:r>
      <w:r w:rsidRPr="00334A16">
        <w:rPr>
          <w:szCs w:val="20"/>
        </w:rPr>
        <w:tab/>
      </w:r>
    </w:p>
    <w:p w:rsidR="00406B66" w:rsidRPr="00334A16" w:rsidRDefault="00406B66" w:rsidP="00406B66">
      <w:pPr>
        <w:spacing w:line="360" w:lineRule="auto"/>
        <w:jc w:val="both"/>
        <w:rPr>
          <w:b/>
          <w:szCs w:val="20"/>
        </w:rPr>
      </w:pPr>
      <w:r w:rsidRPr="00334A16">
        <w:rPr>
          <w:szCs w:val="20"/>
        </w:rPr>
        <w:t>Myrkytystietokeskus:</w:t>
      </w:r>
      <w:r w:rsidRPr="00334A16">
        <w:rPr>
          <w:b/>
          <w:szCs w:val="20"/>
        </w:rPr>
        <w:tab/>
      </w:r>
      <w:r w:rsidRPr="00334A16">
        <w:rPr>
          <w:rStyle w:val="Strong"/>
          <w:rFonts w:cs="Arial"/>
          <w:szCs w:val="20"/>
        </w:rPr>
        <w:t xml:space="preserve">(09) 471 977 (suora) tai (09) 4711 (vaihde) 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</w:p>
    <w:p w:rsidR="00406B66" w:rsidRPr="00334A16" w:rsidRDefault="00BA2581" w:rsidP="00406B66">
      <w:pPr>
        <w:spacing w:line="360" w:lineRule="auto"/>
        <w:ind w:right="638"/>
        <w:jc w:val="both"/>
        <w:rPr>
          <w:szCs w:val="20"/>
        </w:rPr>
      </w:pPr>
      <w:r>
        <w:rPr>
          <w:szCs w:val="20"/>
        </w:rPr>
        <w:t>Hätäensiapu:</w:t>
      </w:r>
      <w:r>
        <w:rPr>
          <w:szCs w:val="20"/>
        </w:rPr>
        <w:tab/>
        <w:t>päivällä:</w:t>
      </w:r>
      <w:r>
        <w:rPr>
          <w:szCs w:val="20"/>
        </w:rPr>
        <w:tab/>
      </w:r>
      <w:r w:rsidR="00406B66" w:rsidRPr="00334A16">
        <w:rPr>
          <w:szCs w:val="20"/>
        </w:rPr>
        <w:t>_________________________________</w:t>
      </w:r>
    </w:p>
    <w:p w:rsidR="00406B66" w:rsidRPr="00334A16" w:rsidRDefault="00406B66" w:rsidP="00406B66">
      <w:pPr>
        <w:spacing w:line="360" w:lineRule="auto"/>
        <w:ind w:right="638"/>
        <w:jc w:val="both"/>
        <w:rPr>
          <w:szCs w:val="20"/>
        </w:rPr>
      </w:pPr>
      <w:r w:rsidRPr="00334A16">
        <w:rPr>
          <w:szCs w:val="20"/>
        </w:rPr>
        <w:tab/>
      </w:r>
      <w:r w:rsidRPr="00334A16">
        <w:rPr>
          <w:szCs w:val="20"/>
        </w:rPr>
        <w:tab/>
        <w:t>illalla:</w:t>
      </w:r>
      <w:r w:rsidRPr="00334A16">
        <w:rPr>
          <w:szCs w:val="20"/>
        </w:rPr>
        <w:tab/>
      </w:r>
      <w:r w:rsidR="00BA2581">
        <w:rPr>
          <w:szCs w:val="20"/>
        </w:rPr>
        <w:tab/>
      </w:r>
      <w:r w:rsidRPr="00334A16">
        <w:rPr>
          <w:szCs w:val="20"/>
        </w:rPr>
        <w:t>_________________________________</w:t>
      </w:r>
    </w:p>
    <w:p w:rsidR="00406B66" w:rsidRPr="00334A16" w:rsidRDefault="00406B66" w:rsidP="00406B66">
      <w:pPr>
        <w:spacing w:line="360" w:lineRule="auto"/>
        <w:jc w:val="both"/>
        <w:rPr>
          <w:szCs w:val="20"/>
        </w:rPr>
      </w:pPr>
      <w:r w:rsidRPr="00334A16">
        <w:rPr>
          <w:szCs w:val="20"/>
        </w:rPr>
        <w:tab/>
      </w:r>
      <w:r w:rsidRPr="00334A16">
        <w:rPr>
          <w:szCs w:val="20"/>
        </w:rPr>
        <w:tab/>
        <w:t>yöllä:</w:t>
      </w:r>
      <w:r w:rsidRPr="00334A16">
        <w:rPr>
          <w:szCs w:val="20"/>
        </w:rPr>
        <w:tab/>
      </w:r>
      <w:r w:rsidR="00BA2581">
        <w:rPr>
          <w:szCs w:val="20"/>
        </w:rPr>
        <w:tab/>
      </w:r>
      <w:r w:rsidRPr="00334A16">
        <w:rPr>
          <w:szCs w:val="20"/>
        </w:rPr>
        <w:t>_________________________________</w:t>
      </w:r>
    </w:p>
    <w:p w:rsidR="00406B66" w:rsidRDefault="00406B66" w:rsidP="00406B66">
      <w:pPr>
        <w:spacing w:line="360" w:lineRule="auto"/>
        <w:ind w:right="458"/>
        <w:jc w:val="both"/>
        <w:rPr>
          <w:szCs w:val="20"/>
        </w:rPr>
      </w:pPr>
      <w:r w:rsidRPr="00334A16">
        <w:rPr>
          <w:szCs w:val="20"/>
        </w:rPr>
        <w:tab/>
      </w:r>
      <w:r w:rsidRPr="00334A16">
        <w:rPr>
          <w:szCs w:val="20"/>
        </w:rPr>
        <w:tab/>
        <w:t>viikonloppuisin:____________________________</w:t>
      </w:r>
      <w:r w:rsidR="00BA2581">
        <w:rPr>
          <w:szCs w:val="20"/>
        </w:rPr>
        <w:t>___</w:t>
      </w:r>
      <w:bookmarkStart w:id="0" w:name="_GoBack"/>
      <w:bookmarkEnd w:id="0"/>
      <w:r w:rsidRPr="00334A16">
        <w:rPr>
          <w:szCs w:val="20"/>
        </w:rPr>
        <w:t>_</w:t>
      </w:r>
    </w:p>
    <w:p w:rsidR="00406B66" w:rsidRDefault="00406B66" w:rsidP="00406B66">
      <w:pPr>
        <w:spacing w:line="360" w:lineRule="auto"/>
        <w:ind w:right="458"/>
        <w:jc w:val="both"/>
        <w:rPr>
          <w:szCs w:val="20"/>
        </w:rPr>
      </w:pPr>
    </w:p>
    <w:p w:rsidR="00406B66" w:rsidRDefault="00406B66" w:rsidP="00406B66">
      <w:pPr>
        <w:spacing w:line="360" w:lineRule="auto"/>
        <w:ind w:right="458"/>
        <w:rPr>
          <w:b/>
          <w:szCs w:val="20"/>
        </w:rPr>
      </w:pPr>
      <w:r w:rsidRPr="00DD6FEA">
        <w:rPr>
          <w:b/>
          <w:szCs w:val="20"/>
        </w:rPr>
        <w:br w:type="page"/>
      </w:r>
    </w:p>
    <w:p w:rsidR="00406B66" w:rsidRPr="008241A3" w:rsidRDefault="00406B66" w:rsidP="00406B66">
      <w:pPr>
        <w:jc w:val="both"/>
        <w:rPr>
          <w:szCs w:val="20"/>
        </w:rPr>
      </w:pPr>
      <w:r w:rsidRPr="008241A3">
        <w:lastRenderedPageBreak/>
        <w:t>RISKIANALYYSI</w:t>
      </w:r>
    </w:p>
    <w:p w:rsidR="00406B66" w:rsidRPr="00AA2DA3" w:rsidRDefault="00406B66" w:rsidP="00406B66">
      <w:pPr>
        <w:spacing w:line="360" w:lineRule="auto"/>
        <w:jc w:val="both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406B66" w:rsidRPr="003256D1" w:rsidTr="0089739B">
        <w:trPr>
          <w:trHeight w:val="30"/>
        </w:trPr>
        <w:tc>
          <w:tcPr>
            <w:tcW w:w="3259" w:type="dxa"/>
            <w:shd w:val="clear" w:color="auto" w:fill="E6E6E6"/>
            <w:vAlign w:val="bottom"/>
          </w:tcPr>
          <w:p w:rsidR="00406B66" w:rsidRPr="00DD6FEA" w:rsidRDefault="00406B66" w:rsidP="0089739B">
            <w:pPr>
              <w:jc w:val="both"/>
            </w:pPr>
            <w:r w:rsidRPr="00DD6FEA">
              <w:t>RISKIT</w:t>
            </w:r>
          </w:p>
        </w:tc>
        <w:tc>
          <w:tcPr>
            <w:tcW w:w="3259" w:type="dxa"/>
            <w:shd w:val="clear" w:color="auto" w:fill="E6E6E6"/>
            <w:vAlign w:val="bottom"/>
          </w:tcPr>
          <w:p w:rsidR="00406B66" w:rsidRPr="00DD6FEA" w:rsidRDefault="00406B66" w:rsidP="0089739B">
            <w:pPr>
              <w:jc w:val="both"/>
            </w:pPr>
            <w:r w:rsidRPr="00DD6FEA">
              <w:t>ENNALTAEHKÄISY</w:t>
            </w:r>
          </w:p>
        </w:tc>
        <w:tc>
          <w:tcPr>
            <w:tcW w:w="3260" w:type="dxa"/>
            <w:shd w:val="clear" w:color="auto" w:fill="E6E6E6"/>
            <w:vAlign w:val="bottom"/>
          </w:tcPr>
          <w:p w:rsidR="00406B66" w:rsidRPr="00DD6FEA" w:rsidRDefault="00406B66" w:rsidP="0089739B">
            <w:pPr>
              <w:jc w:val="both"/>
            </w:pPr>
            <w:r w:rsidRPr="00DD6FEA">
              <w:t>TOIMENPITEET</w:t>
            </w: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406B66">
            <w:pPr>
              <w:rPr>
                <w:szCs w:val="20"/>
              </w:rPr>
            </w:pPr>
            <w:r w:rsidRPr="003256D1">
              <w:rPr>
                <w:szCs w:val="20"/>
              </w:rPr>
              <w:t>Tapaturmat (haavat, nilkan nyrjähtäminen, murtumat)</w:t>
            </w:r>
          </w:p>
          <w:p w:rsidR="00406B66" w:rsidRPr="003256D1" w:rsidRDefault="00406B66" w:rsidP="00406B66">
            <w:pPr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406B66">
            <w:pPr>
              <w:jc w:val="both"/>
              <w:rPr>
                <w:szCs w:val="20"/>
              </w:rPr>
            </w:pPr>
            <w:r w:rsidRPr="003256D1">
              <w:rPr>
                <w:szCs w:val="20"/>
              </w:rPr>
              <w:t>ohjeistus ja varovaisuus</w:t>
            </w:r>
          </w:p>
        </w:tc>
        <w:tc>
          <w:tcPr>
            <w:tcW w:w="3260" w:type="dxa"/>
          </w:tcPr>
          <w:p w:rsidR="00406B66" w:rsidRPr="003256D1" w:rsidRDefault="00406B66" w:rsidP="00406B66">
            <w:pPr>
              <w:rPr>
                <w:szCs w:val="20"/>
              </w:rPr>
            </w:pPr>
            <w:r w:rsidRPr="003256D1">
              <w:rPr>
                <w:szCs w:val="20"/>
              </w:rPr>
              <w:t>ensiapu, vakavissa tapauksissa lääkäriin / päivystyspoliklinikalle</w:t>
            </w: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406B66" w:rsidRPr="003256D1" w:rsidTr="0089739B">
        <w:trPr>
          <w:trHeight w:val="20"/>
        </w:trPr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59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406B66" w:rsidRDefault="00406B66" w:rsidP="00406B66">
      <w:pPr>
        <w:jc w:val="both"/>
        <w:rPr>
          <w:szCs w:val="20"/>
        </w:rPr>
      </w:pPr>
      <w:r w:rsidRPr="00937950">
        <w:rPr>
          <w:szCs w:val="20"/>
          <w:u w:val="single"/>
        </w:rPr>
        <w:br w:type="page"/>
      </w:r>
    </w:p>
    <w:p w:rsidR="00406B66" w:rsidRPr="008241A3" w:rsidRDefault="00406B66" w:rsidP="00406B66">
      <w:pPr>
        <w:jc w:val="both"/>
        <w:rPr>
          <w:szCs w:val="20"/>
        </w:rPr>
      </w:pPr>
      <w:r w:rsidRPr="008241A3">
        <w:lastRenderedPageBreak/>
        <w:t>KOKOONTUMISTILAN JA YMPÄRISTÖN RISKITEKIJÄT SEKÄ ENSIAPU JA PELASTUSTARVIKKEISTO</w:t>
      </w:r>
    </w:p>
    <w:p w:rsidR="00406B66" w:rsidRDefault="00406B66" w:rsidP="00406B66">
      <w:pPr>
        <w:spacing w:line="360" w:lineRule="auto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06B66" w:rsidRPr="003256D1" w:rsidTr="0089739B">
        <w:tc>
          <w:tcPr>
            <w:tcW w:w="9778" w:type="dxa"/>
          </w:tcPr>
          <w:p w:rsidR="00406B66" w:rsidRPr="003256D1" w:rsidRDefault="00406B66" w:rsidP="00406B66">
            <w:pPr>
              <w:rPr>
                <w:szCs w:val="20"/>
              </w:rPr>
            </w:pPr>
            <w:r w:rsidRPr="003256D1">
              <w:rPr>
                <w:szCs w:val="20"/>
              </w:rPr>
              <w:t xml:space="preserve">Hahmottele piirtämällä kerhotila ja sen ympäristö. Merkitse sen jälkeen piirrokseen riskitekijät (portaat, ajotiet, suuret ikkunat jne.) sekä ensiapu- ja pelastustarvikkeiden sijainti sekä tilan vesipisteet. </w:t>
            </w: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406B66" w:rsidRPr="003256D1" w:rsidTr="0089739B">
        <w:tc>
          <w:tcPr>
            <w:tcW w:w="9778" w:type="dxa"/>
          </w:tcPr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  <w:r w:rsidRPr="003256D1">
              <w:rPr>
                <w:szCs w:val="20"/>
              </w:rPr>
              <w:t>Ohjaajan auttamisvalmius sekä koulutustarve (ensiapu- ja muut kurssit)</w:t>
            </w: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406B66" w:rsidRPr="003256D1" w:rsidRDefault="00406B66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406B66" w:rsidRDefault="00406B66" w:rsidP="00406B66">
      <w:pPr>
        <w:spacing w:line="360" w:lineRule="auto"/>
        <w:jc w:val="both"/>
        <w:rPr>
          <w:szCs w:val="20"/>
        </w:rPr>
      </w:pPr>
    </w:p>
    <w:sectPr w:rsidR="00406B66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66"/>
    <w:rsid w:val="00406B66"/>
    <w:rsid w:val="008E7C4F"/>
    <w:rsid w:val="00BA2581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41F46-2EEC-4531-B3FD-75371F55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B6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06B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66"/>
    <w:rPr>
      <w:rFonts w:ascii="Tahoma" w:eastAsia="Times New Roman" w:hAnsi="Tahoma" w:cs="Tahoma"/>
      <w:sz w:val="16"/>
      <w:szCs w:val="1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Salo Kirsi</cp:lastModifiedBy>
  <cp:revision>3</cp:revision>
  <dcterms:created xsi:type="dcterms:W3CDTF">2016-04-13T12:40:00Z</dcterms:created>
  <dcterms:modified xsi:type="dcterms:W3CDTF">2016-04-13T12:48:00Z</dcterms:modified>
</cp:coreProperties>
</file>