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83225" w14:textId="2A93DF56" w:rsidR="00A2385D" w:rsidRDefault="00A2385D"/>
    <w:tbl>
      <w:tblPr>
        <w:tblStyle w:val="TableGrid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379"/>
        <w:gridCol w:w="241"/>
        <w:gridCol w:w="4579"/>
      </w:tblGrid>
      <w:tr w:rsidR="00AD06BC" w:rsidRPr="00A25EA7" w14:paraId="0AF0B8C4" w14:textId="77777777" w:rsidTr="00C83E41">
        <w:trPr>
          <w:cantSplit/>
          <w:trHeight w:hRule="exact" w:val="3889"/>
        </w:trPr>
        <w:tc>
          <w:tcPr>
            <w:tcW w:w="6379" w:type="dxa"/>
            <w:vMerge w:val="restart"/>
            <w:vAlign w:val="center"/>
          </w:tcPr>
          <w:p w14:paraId="3EC8D60A" w14:textId="18F34E67" w:rsidR="00FE1CCA" w:rsidRDefault="00C83E41" w:rsidP="00A2385D">
            <w:pPr>
              <w:pStyle w:val="KTArtikkeli"/>
              <w:rPr>
                <w:rFonts w:ascii="Verdana" w:hAnsi="Verdana"/>
                <w:b/>
                <w:bCs/>
                <w:color w:val="FF0000"/>
                <w:sz w:val="21"/>
                <w:szCs w:val="21"/>
              </w:rPr>
            </w:pPr>
            <w:bookmarkStart w:id="0" w:name="_Hlk41427856"/>
            <w:r w:rsidRPr="00FE1CCA">
              <w:rPr>
                <w:b/>
                <w:bCs/>
                <w:noProof/>
                <w:color w:val="FF0000"/>
                <w:sz w:val="22"/>
                <w:szCs w:val="22"/>
              </w:rPr>
              <w:drawing>
                <wp:anchor distT="0" distB="0" distL="114300" distR="114300" simplePos="0" relativeHeight="251673600" behindDoc="1" locked="0" layoutInCell="1" allowOverlap="1" wp14:anchorId="07777C00" wp14:editId="52F82557">
                  <wp:simplePos x="0" y="0"/>
                  <wp:positionH relativeFrom="column">
                    <wp:posOffset>-10160</wp:posOffset>
                  </wp:positionH>
                  <wp:positionV relativeFrom="page">
                    <wp:posOffset>20955</wp:posOffset>
                  </wp:positionV>
                  <wp:extent cx="3873500" cy="3663950"/>
                  <wp:effectExtent l="0" t="0" r="0" b="0"/>
                  <wp:wrapTight wrapText="bothSides">
                    <wp:wrapPolygon edited="0">
                      <wp:start x="0" y="0"/>
                      <wp:lineTo x="0" y="21450"/>
                      <wp:lineTo x="21458" y="21450"/>
                      <wp:lineTo x="21458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äätapahtuma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36"/>
                          <a:stretch/>
                        </pic:blipFill>
                        <pic:spPr bwMode="auto">
                          <a:xfrm>
                            <a:off x="0" y="0"/>
                            <a:ext cx="3873500" cy="3663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6718BA" w14:textId="552F76F4" w:rsidR="00AD06BC" w:rsidRPr="00C83E41" w:rsidRDefault="00AD06BC" w:rsidP="00A2385D">
            <w:pPr>
              <w:pStyle w:val="KTArtikkeli"/>
              <w:rPr>
                <w:rFonts w:ascii="Verdana" w:hAnsi="Verdana"/>
                <w:b/>
                <w:bCs/>
                <w:color w:val="FF0000"/>
                <w:sz w:val="24"/>
                <w:szCs w:val="24"/>
              </w:rPr>
            </w:pPr>
            <w:r w:rsidRPr="00C83E41">
              <w:rPr>
                <w:b/>
                <w:bCs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1552" behindDoc="1" locked="0" layoutInCell="1" allowOverlap="1" wp14:anchorId="44411F20" wp14:editId="4815698E">
                      <wp:simplePos x="0" y="0"/>
                      <wp:positionH relativeFrom="column">
                        <wp:posOffset>-64770</wp:posOffset>
                      </wp:positionH>
                      <wp:positionV relativeFrom="page">
                        <wp:posOffset>2192655</wp:posOffset>
                      </wp:positionV>
                      <wp:extent cx="1104265" cy="334645"/>
                      <wp:effectExtent l="0" t="0" r="0" b="0"/>
                      <wp:wrapTight wrapText="bothSides">
                        <wp:wrapPolygon edited="0">
                          <wp:start x="1118" y="0"/>
                          <wp:lineTo x="1118" y="19674"/>
                          <wp:lineTo x="20122" y="19674"/>
                          <wp:lineTo x="20122" y="0"/>
                          <wp:lineTo x="1118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265" cy="3346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F680C" w14:textId="1828054C" w:rsidR="00AD06BC" w:rsidRPr="00B412C4" w:rsidRDefault="00AD06BC">
                                  <w:pPr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  <w:vertAlign w:val="subscript"/>
                                      <w:lang w:val="en-US"/>
                                    </w:rPr>
                                  </w:pPr>
                                  <w:r w:rsidRPr="00B412C4"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  <w:vertAlign w:val="subscript"/>
                                    </w:rPr>
                                    <w:t>Kuva: Joonas Brandt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411F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1pt;margin-top:172.65pt;width:86.95pt;height:26.3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fsUDAIAAPQDAAAOAAAAZHJzL2Uyb0RvYy54bWysU9tu2zAMfR+wfxD0vvhSJ22NOEXXrsOA&#10;7gK0+wBFlmNhkqhJSuzs60fJaWpsb8P8IIgmechzSK1vRq3IQTgvwTS0WOSUCMOhlWbX0O/PD++u&#10;KPGBmZYpMKKhR+Hpzebtm/Vga1FCD6oVjiCI8fVgG9qHYOss87wXmvkFWGHQ2YHTLKDpdlnr2IDo&#10;WmVlnq+yAVxrHXDhPf69n5x0k/C7TvDwteu8CEQ1FHsL6XTp3MYz26xZvXPM9pKf2mD/0IVm0mDR&#10;M9Q9C4zsnfwLSkvuwEMXFhx0Bl0nuUgckE2R/8HmqWdWJC4ojrdnmfz/g+VfDt8ckW1Dy+KSEsM0&#10;DulZjIG8h5GUUZ/B+hrDniwGhhF/45wTV28fgf/wxMBdz8xO3DoHQy9Yi/0VMTObpU44PoJsh8/Q&#10;Yhm2D5CAxs7pKB7KQRAd53Q8zya2wmPJIq/K1ZISjr6Li2pVLVMJVr9kW+fDRwGaxEtDHc4+obPD&#10;ow+xG1a/hMRiBh6kUmn+ypChodfLcpkSZh4tA66nkrqhV3n8poWJJD+YNiUHJtV0xwLKnFhHohPl&#10;MG5HDIxSbKE9In8H0xris8FLD+4XJQOuYEP9zz1zghL1yaCG10VVxZ1NRrW8LNFwc8927mGGI1RD&#10;AyXT9S6kPZ+43qLWnUwyvHZy6hVXK6lzegZxd+d2inp9rJvfAAAA//8DAFBLAwQUAAYACAAAACEA&#10;J4Afpt8AAAALAQAADwAAAGRycy9kb3ducmV2LnhtbEyPTW/CMAyG75P4D5GRdoMECgy6pght2nUT&#10;7EPazTSmrWicqgm0+/cLp+1o+9Hr5822g23ElTpfO9YwmyoQxIUzNZcaPt5fJmsQPiAbbByThh/y&#10;sM1HdxmmxvW8p+shlCKGsE9RQxVCm0rpi4os+qlriePt5DqLIY5dKU2HfQy3jZwrtZIWa44fKmzp&#10;qaLifLhYDZ+vp++vhXorn+2y7d2gJNuN1Pp+POweQQQawh8MN/2oDnl0OroLGy8aDZOZmkdUQ7JY&#10;JiBuxCp5AHGMm81agcwz+b9D/gsAAP//AwBQSwECLQAUAAYACAAAACEAtoM4kv4AAADhAQAAEwAA&#10;AAAAAAAAAAAAAAAAAAAAW0NvbnRlbnRfVHlwZXNdLnhtbFBLAQItABQABgAIAAAAIQA4/SH/1gAA&#10;AJQBAAALAAAAAAAAAAAAAAAAAC8BAABfcmVscy8ucmVsc1BLAQItABQABgAIAAAAIQCfUfsUDAIA&#10;APQDAAAOAAAAAAAAAAAAAAAAAC4CAABkcnMvZTJvRG9jLnhtbFBLAQItABQABgAIAAAAIQAngB+m&#10;3wAAAAsBAAAPAAAAAAAAAAAAAAAAAGYEAABkcnMvZG93bnJldi54bWxQSwUGAAAAAAQABADzAAAA&#10;cgUAAAAA&#10;" filled="f" stroked="f">
                      <v:textbox>
                        <w:txbxContent>
                          <w:p w14:paraId="71BF680C" w14:textId="1828054C" w:rsidR="00AD06BC" w:rsidRPr="00B412C4" w:rsidRDefault="00AD06B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</w:pPr>
                            <w:r w:rsidRPr="00B412C4">
                              <w:rPr>
                                <w:color w:val="FFFFFF" w:themeColor="background1"/>
                                <w:sz w:val="20"/>
                                <w:szCs w:val="20"/>
                                <w:vertAlign w:val="subscript"/>
                              </w:rPr>
                              <w:t>Kuva: Joonas Brandt</w:t>
                            </w:r>
                          </w:p>
                        </w:txbxContent>
                      </v:textbox>
                      <w10:wrap type="tight" anchory="page"/>
                    </v:shape>
                  </w:pict>
                </mc:Fallback>
              </mc:AlternateContent>
            </w:r>
            <w:r w:rsidRPr="00C83E41">
              <w:rPr>
                <w:rFonts w:ascii="Verdana" w:hAnsi="Verdana"/>
                <w:b/>
                <w:bCs/>
                <w:color w:val="FF0000"/>
                <w:sz w:val="24"/>
                <w:szCs w:val="24"/>
              </w:rPr>
              <w:t>Roskakävely</w:t>
            </w:r>
            <w:r w:rsidR="0093657F" w:rsidRPr="00C83E41">
              <w:rPr>
                <w:rFonts w:ascii="Verdana" w:hAnsi="Verdana"/>
                <w:b/>
                <w:bCs/>
                <w:color w:val="FF0000"/>
                <w:sz w:val="24"/>
                <w:szCs w:val="24"/>
              </w:rPr>
              <w:t xml:space="preserve"> – hyvinvointia </w:t>
            </w:r>
            <w:r w:rsidR="005B44D7" w:rsidRPr="00C83E41">
              <w:rPr>
                <w:rFonts w:ascii="Verdana" w:hAnsi="Verdana"/>
                <w:b/>
                <w:bCs/>
                <w:color w:val="FF0000"/>
                <w:sz w:val="24"/>
                <w:szCs w:val="24"/>
              </w:rPr>
              <w:t>edistämässä</w:t>
            </w:r>
            <w:r w:rsidR="002E6685" w:rsidRPr="00C83E41">
              <w:rPr>
                <w:rFonts w:ascii="Calibri" w:hAnsi="Calibri" w:cs="Calibri"/>
                <w:i/>
                <w:iCs/>
                <w:sz w:val="24"/>
                <w:szCs w:val="24"/>
              </w:rPr>
              <w:br/>
            </w:r>
            <w:r w:rsidR="00654417" w:rsidRPr="00C83E41">
              <w:rPr>
                <w:rFonts w:ascii="Calibri" w:hAnsi="Calibri" w:cs="Calibri"/>
                <w:i/>
                <w:iCs/>
                <w:sz w:val="24"/>
                <w:szCs w:val="24"/>
              </w:rPr>
              <w:br/>
            </w:r>
            <w:r w:rsidR="002E6685" w:rsidRPr="00C83E41">
              <w:rPr>
                <w:rFonts w:ascii="Verdana" w:hAnsi="Verdana" w:cs="Calibri"/>
                <w:sz w:val="24"/>
                <w:szCs w:val="24"/>
              </w:rPr>
              <w:t xml:space="preserve">Korona-aika on tuonut ympäristöömme </w:t>
            </w:r>
            <w:r w:rsidR="00FD18CE" w:rsidRPr="00C83E41">
              <w:rPr>
                <w:rFonts w:ascii="Verdana" w:hAnsi="Verdana" w:cs="Calibri"/>
                <w:sz w:val="24"/>
                <w:szCs w:val="24"/>
              </w:rPr>
              <w:t xml:space="preserve">suuret </w:t>
            </w:r>
            <w:r w:rsidR="002E6685" w:rsidRPr="00C83E41">
              <w:rPr>
                <w:rFonts w:ascii="Verdana" w:hAnsi="Verdana" w:cs="Calibri"/>
                <w:sz w:val="24"/>
                <w:szCs w:val="24"/>
              </w:rPr>
              <w:t>määrät hylättyjä maskeja ja kertakäyttöhanskoja ennestään tuttujen tumppien, kertakäyttöastioiden</w:t>
            </w:r>
            <w:r w:rsidR="00FD18CE" w:rsidRPr="00C83E41">
              <w:rPr>
                <w:rFonts w:ascii="Verdana" w:hAnsi="Verdana" w:cs="Calibri"/>
                <w:sz w:val="24"/>
                <w:szCs w:val="24"/>
              </w:rPr>
              <w:t xml:space="preserve"> ja</w:t>
            </w:r>
            <w:r w:rsidR="002E6685" w:rsidRPr="00C83E41">
              <w:rPr>
                <w:rFonts w:ascii="Verdana" w:hAnsi="Verdana" w:cs="Calibri"/>
                <w:sz w:val="24"/>
                <w:szCs w:val="24"/>
              </w:rPr>
              <w:t xml:space="preserve"> makeiskääreiden </w:t>
            </w:r>
            <w:r w:rsidR="00FD18CE" w:rsidRPr="00C83E41">
              <w:rPr>
                <w:rFonts w:ascii="Verdana" w:hAnsi="Verdana" w:cs="Calibri"/>
                <w:sz w:val="24"/>
                <w:szCs w:val="24"/>
              </w:rPr>
              <w:t xml:space="preserve">sekaan. </w:t>
            </w:r>
            <w:r w:rsidR="00FD18CE" w:rsidRPr="00C83E41">
              <w:rPr>
                <w:rFonts w:ascii="Verdana" w:hAnsi="Verdana" w:cs="Calibri"/>
                <w:b/>
                <w:bCs/>
                <w:sz w:val="24"/>
                <w:szCs w:val="24"/>
              </w:rPr>
              <w:t>Y</w:t>
            </w:r>
            <w:r w:rsidR="002E6685" w:rsidRPr="00C83E41">
              <w:rPr>
                <w:rFonts w:ascii="Verdana" w:hAnsi="Verdana" w:cs="Calibri"/>
                <w:b/>
                <w:bCs/>
                <w:sz w:val="24"/>
                <w:szCs w:val="24"/>
              </w:rPr>
              <w:t>mpäristö</w:t>
            </w:r>
            <w:r w:rsidR="00FD18CE" w:rsidRPr="00C83E41">
              <w:rPr>
                <w:rFonts w:ascii="Verdana" w:hAnsi="Verdana" w:cs="Calibri"/>
                <w:b/>
                <w:bCs/>
                <w:sz w:val="24"/>
                <w:szCs w:val="24"/>
              </w:rPr>
              <w:t>stä huolehtiminen on elintärkeää</w:t>
            </w:r>
            <w:r w:rsidR="00FD18CE" w:rsidRPr="00C83E41">
              <w:rPr>
                <w:rFonts w:ascii="Verdana" w:hAnsi="Verdana" w:cs="Calibri"/>
                <w:sz w:val="24"/>
                <w:szCs w:val="24"/>
              </w:rPr>
              <w:t xml:space="preserve"> ja vapaaehtoiset voivat olla mukana</w:t>
            </w:r>
            <w:r w:rsidR="002E6685" w:rsidRPr="00C83E41">
              <w:rPr>
                <w:rFonts w:ascii="Verdana" w:hAnsi="Verdana" w:cs="Calibri"/>
                <w:sz w:val="24"/>
                <w:szCs w:val="24"/>
              </w:rPr>
              <w:t xml:space="preserve"> </w:t>
            </w:r>
            <w:r w:rsidR="00FD18CE" w:rsidRPr="00C83E41">
              <w:rPr>
                <w:rFonts w:ascii="Verdana" w:hAnsi="Verdana" w:cs="Calibri"/>
                <w:sz w:val="24"/>
                <w:szCs w:val="24"/>
              </w:rPr>
              <w:t>keventämässä</w:t>
            </w:r>
            <w:r w:rsidR="002E6685" w:rsidRPr="00C83E41">
              <w:rPr>
                <w:rFonts w:ascii="Verdana" w:hAnsi="Verdana" w:cs="Calibri"/>
                <w:sz w:val="24"/>
                <w:szCs w:val="24"/>
              </w:rPr>
              <w:t xml:space="preserve"> roskataakkaa yhteisillä roskakävelyillä.</w:t>
            </w:r>
            <w:r w:rsidR="002E6685" w:rsidRPr="00C83E41">
              <w:rPr>
                <w:rFonts w:ascii="Verdana" w:hAnsi="Verdana" w:cs="Calibri"/>
                <w:sz w:val="24"/>
                <w:szCs w:val="24"/>
              </w:rPr>
              <w:br/>
            </w:r>
            <w:r w:rsidR="002E6685" w:rsidRPr="00C83E41">
              <w:rPr>
                <w:rFonts w:ascii="Verdana" w:hAnsi="Verdana" w:cs="Calibri"/>
                <w:sz w:val="24"/>
                <w:szCs w:val="24"/>
              </w:rPr>
              <w:br/>
              <w:t>Jo yhdenkin roskan poimiminen maasta voi pelastaa hyvin konkreettisesti jonkin eliön elämän. Oikein kierrätettynä useimmille roskille löytyy myös hyödyllistä jatkokäyttöä. Siis pieni teko, iso vaikutus.</w:t>
            </w:r>
            <w:r w:rsidR="002E6685" w:rsidRPr="00C83E41">
              <w:rPr>
                <w:rFonts w:ascii="Verdana" w:hAnsi="Verdana" w:cs="Calibri"/>
                <w:sz w:val="24"/>
                <w:szCs w:val="24"/>
              </w:rPr>
              <w:br/>
            </w:r>
          </w:p>
          <w:p w14:paraId="2B924E05" w14:textId="7351A887" w:rsidR="00A66D56" w:rsidRPr="00C83E41" w:rsidRDefault="00A66D56" w:rsidP="00A66D56">
            <w:pPr>
              <w:rPr>
                <w:sz w:val="24"/>
                <w:szCs w:val="24"/>
              </w:rPr>
            </w:pPr>
            <w:r w:rsidRPr="00C83E41">
              <w:rPr>
                <w:rFonts w:cs="Calibri"/>
                <w:sz w:val="24"/>
                <w:szCs w:val="24"/>
              </w:rPr>
              <w:t>Roskakävelyitä voi toteuttaa yksin tai yhdessä</w:t>
            </w:r>
            <w:r w:rsidRPr="00C83E41">
              <w:rPr>
                <w:rFonts w:cs="Calibri"/>
                <w:sz w:val="24"/>
                <w:szCs w:val="24"/>
              </w:rPr>
              <w:t xml:space="preserve"> muiden kanssa. </w:t>
            </w:r>
            <w:r w:rsidRPr="00C83E41">
              <w:rPr>
                <w:sz w:val="24"/>
                <w:szCs w:val="24"/>
              </w:rPr>
              <w:t xml:space="preserve">Ympäristön siisteyden lisäksi </w:t>
            </w:r>
            <w:r w:rsidRPr="00C83E41">
              <w:rPr>
                <w:b/>
                <w:bCs/>
                <w:sz w:val="24"/>
                <w:szCs w:val="24"/>
              </w:rPr>
              <w:t>roskakävelyillä voi olla suuri osallisuutta edistävä vaikutus</w:t>
            </w:r>
            <w:r w:rsidRPr="00C83E41">
              <w:rPr>
                <w:sz w:val="24"/>
                <w:szCs w:val="24"/>
              </w:rPr>
              <w:t>.</w:t>
            </w:r>
            <w:r w:rsidRPr="00C83E41">
              <w:rPr>
                <w:sz w:val="24"/>
                <w:szCs w:val="24"/>
              </w:rPr>
              <w:t xml:space="preserve"> Ystäväpari voi esimerkiksi lähteä yhdessä ulkoilemaan roskakävely -teemalla. </w:t>
            </w:r>
          </w:p>
          <w:p w14:paraId="1827BBED" w14:textId="3A17512F" w:rsidR="00AD06BC" w:rsidRPr="00FE1CCA" w:rsidRDefault="00AD06BC" w:rsidP="00A2385D">
            <w:pPr>
              <w:pStyle w:val="KTArtikkeli"/>
              <w:rPr>
                <w:rFonts w:ascii="Verdana" w:hAnsi="Verdana"/>
                <w:color w:val="auto"/>
                <w:sz w:val="21"/>
                <w:szCs w:val="21"/>
              </w:rPr>
            </w:pPr>
          </w:p>
          <w:p w14:paraId="77E046BD" w14:textId="75855DD9" w:rsidR="00AD06BC" w:rsidRPr="00FE1CCA" w:rsidRDefault="00AD06BC" w:rsidP="00A2385D">
            <w:pPr>
              <w:pStyle w:val="KTArtikkeli"/>
              <w:rPr>
                <w:rFonts w:ascii="Verdana" w:hAnsi="Verdana"/>
                <w:color w:val="auto"/>
                <w:sz w:val="21"/>
                <w:szCs w:val="21"/>
              </w:rPr>
            </w:pPr>
          </w:p>
          <w:p w14:paraId="08E5273E" w14:textId="0BB61C7F" w:rsidR="00AD06BC" w:rsidRPr="00FE1CCA" w:rsidRDefault="00AD06BC" w:rsidP="00A2385D">
            <w:pPr>
              <w:pStyle w:val="KTArtikkeli"/>
              <w:rPr>
                <w:rFonts w:ascii="Verdana" w:hAnsi="Verdana"/>
                <w:color w:val="auto"/>
                <w:sz w:val="21"/>
                <w:szCs w:val="21"/>
              </w:rPr>
            </w:pPr>
          </w:p>
          <w:p w14:paraId="77B13F77" w14:textId="7735C155" w:rsidR="00AD06BC" w:rsidRPr="00FE1CCA" w:rsidRDefault="00AD06BC" w:rsidP="00A2385D">
            <w:pPr>
              <w:pStyle w:val="KTArtikkeli"/>
              <w:rPr>
                <w:rFonts w:ascii="Verdana" w:hAnsi="Verdana"/>
                <w:color w:val="auto"/>
                <w:sz w:val="21"/>
                <w:szCs w:val="21"/>
              </w:rPr>
            </w:pPr>
          </w:p>
          <w:p w14:paraId="5B8BBAE3" w14:textId="02D43141" w:rsidR="00AD06BC" w:rsidRPr="00FE1CCA" w:rsidRDefault="00AD06BC" w:rsidP="00A2385D">
            <w:pPr>
              <w:pStyle w:val="KTArtikkeli"/>
              <w:rPr>
                <w:rFonts w:ascii="Verdana" w:hAnsi="Verdana"/>
                <w:color w:val="auto"/>
                <w:sz w:val="21"/>
                <w:szCs w:val="21"/>
              </w:rPr>
            </w:pPr>
          </w:p>
          <w:p w14:paraId="3F6D8E42" w14:textId="11D43DA2" w:rsidR="00AD06BC" w:rsidRPr="00FE1CCA" w:rsidRDefault="00AD06BC" w:rsidP="00A2385D">
            <w:pPr>
              <w:pStyle w:val="KTArtikkeli"/>
              <w:rPr>
                <w:rFonts w:ascii="Verdana" w:hAnsi="Verdana"/>
                <w:color w:val="auto"/>
                <w:sz w:val="21"/>
                <w:szCs w:val="21"/>
              </w:rPr>
            </w:pPr>
          </w:p>
          <w:p w14:paraId="729C7300" w14:textId="1B16DBD9" w:rsidR="00AD06BC" w:rsidRPr="00FE1CCA" w:rsidRDefault="00AD06BC" w:rsidP="00A2385D">
            <w:pPr>
              <w:pStyle w:val="KTArtikkeli"/>
              <w:rPr>
                <w:rFonts w:ascii="Verdana" w:hAnsi="Verdana"/>
                <w:color w:val="auto"/>
                <w:sz w:val="21"/>
                <w:szCs w:val="21"/>
              </w:rPr>
            </w:pPr>
          </w:p>
          <w:p w14:paraId="275FC981" w14:textId="47ED2191" w:rsidR="00AD06BC" w:rsidRPr="00FE1CCA" w:rsidRDefault="00AD06BC" w:rsidP="00A2385D">
            <w:pPr>
              <w:pStyle w:val="KTArtikkeli"/>
              <w:rPr>
                <w:rFonts w:ascii="Verdana" w:hAnsi="Verdana"/>
                <w:color w:val="auto"/>
                <w:sz w:val="21"/>
                <w:szCs w:val="21"/>
              </w:rPr>
            </w:pPr>
          </w:p>
          <w:p w14:paraId="52FBEC72" w14:textId="5F4F6399" w:rsidR="00AD06BC" w:rsidRPr="00FE1CCA" w:rsidRDefault="00AD06BC" w:rsidP="00A2385D">
            <w:pPr>
              <w:pStyle w:val="KTArtikkeli"/>
              <w:rPr>
                <w:rFonts w:ascii="Verdana" w:hAnsi="Verdana"/>
                <w:color w:val="auto"/>
                <w:sz w:val="21"/>
                <w:szCs w:val="21"/>
              </w:rPr>
            </w:pPr>
          </w:p>
          <w:p w14:paraId="1EE8F4C1" w14:textId="4F2CC345" w:rsidR="00AD06BC" w:rsidRPr="00FE1CCA" w:rsidRDefault="00AD06BC" w:rsidP="00A2385D">
            <w:pPr>
              <w:pStyle w:val="KTArtikkeli"/>
              <w:rPr>
                <w:rFonts w:ascii="Verdana" w:hAnsi="Verdana"/>
                <w:color w:val="auto"/>
                <w:sz w:val="21"/>
                <w:szCs w:val="21"/>
              </w:rPr>
            </w:pPr>
          </w:p>
          <w:p w14:paraId="75F8B1BA" w14:textId="77777777" w:rsidR="00AD06BC" w:rsidRPr="00FE1CCA" w:rsidRDefault="00AD06BC" w:rsidP="00A2385D">
            <w:pPr>
              <w:pStyle w:val="KTArtikkeli"/>
              <w:rPr>
                <w:rFonts w:ascii="Verdana" w:hAnsi="Verdana"/>
                <w:color w:val="auto"/>
                <w:sz w:val="21"/>
                <w:szCs w:val="21"/>
              </w:rPr>
            </w:pPr>
          </w:p>
          <w:p w14:paraId="3D96CE00" w14:textId="77777777" w:rsidR="00AD06BC" w:rsidRPr="00FE1CCA" w:rsidRDefault="00AD06BC" w:rsidP="00843982">
            <w:pPr>
              <w:pStyle w:val="KTArtikkeli"/>
              <w:rPr>
                <w:sz w:val="21"/>
                <w:szCs w:val="21"/>
              </w:rPr>
            </w:pPr>
            <w:r w:rsidRPr="00FE1CCA">
              <w:rPr>
                <w:rFonts w:ascii="Verdana" w:hAnsi="Verdana"/>
                <w:color w:val="auto"/>
                <w:sz w:val="21"/>
                <w:szCs w:val="21"/>
              </w:rPr>
              <w:br/>
            </w:r>
          </w:p>
          <w:p w14:paraId="7D88D7E2" w14:textId="77777777" w:rsidR="00AD06BC" w:rsidRPr="00FE1CCA" w:rsidRDefault="00AD06BC" w:rsidP="00AF27E6">
            <w:pPr>
              <w:rPr>
                <w:sz w:val="21"/>
                <w:szCs w:val="21"/>
              </w:rPr>
            </w:pPr>
          </w:p>
          <w:p w14:paraId="6CF1DD1A" w14:textId="77777777" w:rsidR="00AD06BC" w:rsidRPr="00FE1CCA" w:rsidRDefault="00AD06BC" w:rsidP="00AF27E6">
            <w:pPr>
              <w:rPr>
                <w:sz w:val="21"/>
                <w:szCs w:val="21"/>
              </w:rPr>
            </w:pPr>
          </w:p>
          <w:p w14:paraId="6DE95866" w14:textId="77777777" w:rsidR="00AD06BC" w:rsidRPr="00FE1CCA" w:rsidRDefault="00AD06BC" w:rsidP="00AF27E6">
            <w:pPr>
              <w:rPr>
                <w:sz w:val="21"/>
                <w:szCs w:val="21"/>
              </w:rPr>
            </w:pPr>
          </w:p>
          <w:p w14:paraId="5F420B3D" w14:textId="77777777" w:rsidR="00AD06BC" w:rsidRPr="00FE1CCA" w:rsidRDefault="00AD06BC" w:rsidP="00AF27E6">
            <w:pPr>
              <w:rPr>
                <w:sz w:val="21"/>
                <w:szCs w:val="21"/>
              </w:rPr>
            </w:pPr>
          </w:p>
          <w:p w14:paraId="7B7AAF58" w14:textId="77777777" w:rsidR="00AD06BC" w:rsidRPr="00FE1CCA" w:rsidRDefault="00AD06BC" w:rsidP="00AF27E6">
            <w:pPr>
              <w:rPr>
                <w:sz w:val="21"/>
                <w:szCs w:val="21"/>
              </w:rPr>
            </w:pPr>
          </w:p>
          <w:p w14:paraId="6E402086" w14:textId="77777777" w:rsidR="00AD06BC" w:rsidRPr="00FE1CCA" w:rsidRDefault="00AD06BC" w:rsidP="00AF27E6">
            <w:pPr>
              <w:rPr>
                <w:sz w:val="21"/>
                <w:szCs w:val="21"/>
              </w:rPr>
            </w:pPr>
          </w:p>
          <w:p w14:paraId="2674BBD0" w14:textId="77777777" w:rsidR="00AD06BC" w:rsidRPr="00FE1CCA" w:rsidRDefault="00AD06BC" w:rsidP="00AF27E6">
            <w:pPr>
              <w:rPr>
                <w:sz w:val="21"/>
                <w:szCs w:val="21"/>
              </w:rPr>
            </w:pPr>
          </w:p>
          <w:p w14:paraId="67010B6D" w14:textId="77777777" w:rsidR="00AD06BC" w:rsidRPr="00FE1CCA" w:rsidRDefault="00AD06BC" w:rsidP="00AF27E6">
            <w:pPr>
              <w:rPr>
                <w:sz w:val="21"/>
                <w:szCs w:val="21"/>
              </w:rPr>
            </w:pPr>
          </w:p>
          <w:p w14:paraId="25151FAE" w14:textId="77777777" w:rsidR="00AD06BC" w:rsidRPr="00FE1CCA" w:rsidRDefault="00AD06BC" w:rsidP="00AF27E6">
            <w:pPr>
              <w:rPr>
                <w:sz w:val="21"/>
                <w:szCs w:val="21"/>
              </w:rPr>
            </w:pPr>
          </w:p>
          <w:p w14:paraId="3F2E56DE" w14:textId="2E20381B" w:rsidR="00AD06BC" w:rsidRPr="00FE1CCA" w:rsidRDefault="00AD06BC" w:rsidP="00AF27E6">
            <w:pPr>
              <w:rPr>
                <w:sz w:val="21"/>
                <w:szCs w:val="21"/>
              </w:rPr>
            </w:pPr>
          </w:p>
        </w:tc>
        <w:tc>
          <w:tcPr>
            <w:tcW w:w="241" w:type="dxa"/>
            <w:tcBorders>
              <w:bottom w:val="nil"/>
              <w:right w:val="nil"/>
            </w:tcBorders>
          </w:tcPr>
          <w:p w14:paraId="6FC7470E" w14:textId="63CC442C" w:rsidR="00AD06BC" w:rsidRPr="00AD06BC" w:rsidRDefault="00AD06BC" w:rsidP="00955C38">
            <w:pPr>
              <w:rPr>
                <w:sz w:val="20"/>
              </w:rPr>
            </w:pPr>
          </w:p>
        </w:tc>
        <w:tc>
          <w:tcPr>
            <w:tcW w:w="4579" w:type="dxa"/>
            <w:vMerge w:val="restart"/>
            <w:tcBorders>
              <w:left w:val="nil"/>
            </w:tcBorders>
          </w:tcPr>
          <w:p w14:paraId="670FE6C4" w14:textId="77777777" w:rsidR="00C83E41" w:rsidRPr="00C83E41" w:rsidRDefault="00C83E41" w:rsidP="00C83E41">
            <w:pPr>
              <w:pStyle w:val="ListParagraph"/>
              <w:ind w:left="360"/>
              <w:rPr>
                <w:rFonts w:cs="Arial"/>
                <w:noProof/>
                <w:sz w:val="24"/>
                <w:szCs w:val="24"/>
              </w:rPr>
            </w:pPr>
          </w:p>
          <w:p w14:paraId="5028E65C" w14:textId="60619F02" w:rsidR="00C83E41" w:rsidRPr="00573026" w:rsidRDefault="00C83E41" w:rsidP="00C83E41">
            <w:pPr>
              <w:pStyle w:val="ListParagraph"/>
              <w:numPr>
                <w:ilvl w:val="0"/>
                <w:numId w:val="21"/>
              </w:numPr>
              <w:rPr>
                <w:rFonts w:cs="Arial"/>
                <w:noProof/>
                <w:sz w:val="24"/>
                <w:szCs w:val="24"/>
              </w:rPr>
            </w:pPr>
            <w:r w:rsidRPr="00573026">
              <w:rPr>
                <w:sz w:val="24"/>
                <w:szCs w:val="24"/>
              </w:rPr>
              <w:t xml:space="preserve">Roskakävely on konkreettinen </w:t>
            </w:r>
            <w:r w:rsidR="00573026" w:rsidRPr="00573026">
              <w:rPr>
                <w:sz w:val="24"/>
                <w:szCs w:val="24"/>
              </w:rPr>
              <w:br/>
            </w:r>
            <w:r w:rsidRPr="00573026">
              <w:rPr>
                <w:sz w:val="24"/>
                <w:szCs w:val="24"/>
              </w:rPr>
              <w:t>ja helppo tapa parantaa ympäristön viihtyvyyttä ja tarjota ihmisille osallistumisen paikkoja.</w:t>
            </w:r>
            <w:r w:rsidRPr="00573026">
              <w:rPr>
                <w:sz w:val="24"/>
                <w:szCs w:val="24"/>
              </w:rPr>
              <w:br/>
            </w:r>
          </w:p>
          <w:p w14:paraId="558AB674" w14:textId="47325B11" w:rsidR="00AD06BC" w:rsidRPr="00573026" w:rsidRDefault="00C83E41" w:rsidP="00C83E41">
            <w:pPr>
              <w:rPr>
                <w:rFonts w:cs="Arial"/>
                <w:b/>
                <w:bCs/>
                <w:noProof/>
                <w:sz w:val="24"/>
                <w:szCs w:val="24"/>
              </w:rPr>
            </w:pPr>
            <w:r w:rsidRPr="00573026">
              <w:rPr>
                <w:rFonts w:cs="Arial"/>
                <w:b/>
                <w:bCs/>
                <w:color w:val="FF0000"/>
                <w:sz w:val="24"/>
                <w:szCs w:val="24"/>
              </w:rPr>
              <w:t>Näin toteutat roskakävelyn</w:t>
            </w:r>
            <w:r w:rsidR="00AD06BC" w:rsidRPr="00573026">
              <w:rPr>
                <w:rFonts w:cs="Arial"/>
                <w:b/>
                <w:bCs/>
                <w:sz w:val="24"/>
                <w:szCs w:val="24"/>
              </w:rPr>
              <w:br/>
            </w:r>
          </w:p>
          <w:p w14:paraId="7D981A61" w14:textId="5BFCE1B5" w:rsidR="00AD06BC" w:rsidRPr="00573026" w:rsidRDefault="00AD06BC" w:rsidP="0064391A">
            <w:pPr>
              <w:pStyle w:val="ListParagraph"/>
              <w:numPr>
                <w:ilvl w:val="0"/>
                <w:numId w:val="21"/>
              </w:numPr>
              <w:rPr>
                <w:rFonts w:cs="Arial"/>
                <w:bCs/>
                <w:sz w:val="24"/>
                <w:szCs w:val="24"/>
              </w:rPr>
            </w:pPr>
            <w:r w:rsidRPr="00573026">
              <w:rPr>
                <w:rFonts w:cs="Arial"/>
                <w:b/>
                <w:sz w:val="24"/>
                <w:szCs w:val="24"/>
              </w:rPr>
              <w:t xml:space="preserve">Mainosta </w:t>
            </w:r>
            <w:r w:rsidR="00FE1CCA" w:rsidRPr="00573026">
              <w:rPr>
                <w:rFonts w:cs="Arial"/>
                <w:bCs/>
                <w:sz w:val="24"/>
                <w:szCs w:val="24"/>
              </w:rPr>
              <w:t xml:space="preserve">roskakävelyitä. </w:t>
            </w:r>
            <w:r w:rsidR="00FE1CCA" w:rsidRPr="00573026">
              <w:rPr>
                <w:rFonts w:cs="Arial"/>
                <w:bCs/>
                <w:sz w:val="24"/>
                <w:szCs w:val="24"/>
              </w:rPr>
              <w:br/>
              <w:t>Kerro esimerkiksi mistä ja milloin roskakävelyporukka on lähdössä liikkeelle.</w:t>
            </w:r>
            <w:r w:rsidR="00FE1CCA" w:rsidRPr="00573026">
              <w:rPr>
                <w:rFonts w:cs="Arial"/>
                <w:b/>
                <w:sz w:val="24"/>
                <w:szCs w:val="24"/>
              </w:rPr>
              <w:br/>
            </w:r>
          </w:p>
          <w:p w14:paraId="51D0CD88" w14:textId="77777777" w:rsidR="00FE1CCA" w:rsidRPr="00573026" w:rsidRDefault="00FE1CCA" w:rsidP="00FE1CCA">
            <w:pPr>
              <w:pStyle w:val="ListParagraph"/>
              <w:numPr>
                <w:ilvl w:val="0"/>
                <w:numId w:val="21"/>
              </w:numPr>
              <w:rPr>
                <w:rFonts w:cs="Arial"/>
                <w:b/>
                <w:bCs/>
                <w:sz w:val="24"/>
                <w:szCs w:val="24"/>
              </w:rPr>
            </w:pPr>
            <w:r w:rsidRPr="00573026">
              <w:rPr>
                <w:sz w:val="24"/>
                <w:szCs w:val="24"/>
              </w:rPr>
              <w:t xml:space="preserve">Toiminta ei edellytä osallistujalta mitään sen kummempaa – kunhan tulee paikalle sovitusti. </w:t>
            </w:r>
            <w:r w:rsidRPr="00573026">
              <w:rPr>
                <w:b/>
                <w:bCs/>
                <w:sz w:val="24"/>
                <w:szCs w:val="24"/>
              </w:rPr>
              <w:t>Toiminta sopii kaikille, eikä edellytä edes yhteistä kieltä.</w:t>
            </w:r>
          </w:p>
          <w:p w14:paraId="3DEF52A5" w14:textId="77777777" w:rsidR="00FE1CCA" w:rsidRPr="00573026" w:rsidRDefault="00FE1CCA" w:rsidP="002519D7">
            <w:pPr>
              <w:pStyle w:val="ListParagraph"/>
              <w:ind w:left="360"/>
              <w:rPr>
                <w:rFonts w:cs="Arial"/>
                <w:b/>
                <w:bCs/>
                <w:sz w:val="24"/>
                <w:szCs w:val="24"/>
              </w:rPr>
            </w:pPr>
          </w:p>
          <w:p w14:paraId="45F849C1" w14:textId="7B8334F2" w:rsidR="00FE1CCA" w:rsidRPr="00573026" w:rsidRDefault="00FE1CCA" w:rsidP="00FE1CCA">
            <w:pPr>
              <w:pStyle w:val="ListParagraph"/>
              <w:numPr>
                <w:ilvl w:val="0"/>
                <w:numId w:val="21"/>
              </w:numPr>
              <w:rPr>
                <w:rFonts w:cs="Arial"/>
                <w:b/>
                <w:bCs/>
                <w:sz w:val="24"/>
                <w:szCs w:val="24"/>
              </w:rPr>
            </w:pPr>
            <w:r w:rsidRPr="00573026">
              <w:rPr>
                <w:rFonts w:eastAsia="Times New Roman" w:cs="Segoe UI"/>
                <w:sz w:val="24"/>
                <w:szCs w:val="24"/>
                <w:lang w:eastAsia="fi-FI"/>
              </w:rPr>
              <w:t xml:space="preserve">Joillakin paikkakunnilla on hankittu kirjastoon </w:t>
            </w:r>
            <w:r w:rsidRPr="00573026">
              <w:rPr>
                <w:rFonts w:eastAsia="Times New Roman" w:cs="Segoe UI"/>
                <w:b/>
                <w:bCs/>
                <w:sz w:val="24"/>
                <w:szCs w:val="24"/>
                <w:lang w:eastAsia="fi-FI"/>
              </w:rPr>
              <w:t xml:space="preserve">roskapihtejä </w:t>
            </w:r>
            <w:r w:rsidRPr="00573026">
              <w:rPr>
                <w:rFonts w:eastAsia="Times New Roman" w:cs="Segoe UI"/>
                <w:sz w:val="24"/>
                <w:szCs w:val="24"/>
                <w:lang w:eastAsia="fi-FI"/>
              </w:rPr>
              <w:t xml:space="preserve">lainattavaksi. Jos niitä ei kirjastosta löydy, </w:t>
            </w:r>
            <w:r w:rsidR="002519D7" w:rsidRPr="00573026">
              <w:rPr>
                <w:rFonts w:eastAsia="Times New Roman" w:cs="Segoe UI"/>
                <w:sz w:val="24"/>
                <w:szCs w:val="24"/>
                <w:lang w:eastAsia="fi-FI"/>
              </w:rPr>
              <w:t>osasto voi halutessaan hankkia niitä itse.</w:t>
            </w:r>
          </w:p>
          <w:p w14:paraId="6F431AF8" w14:textId="77777777" w:rsidR="002519D7" w:rsidRPr="00573026" w:rsidRDefault="002519D7" w:rsidP="002519D7">
            <w:pPr>
              <w:pStyle w:val="ListParagraph"/>
              <w:rPr>
                <w:rFonts w:cs="Arial"/>
                <w:b/>
                <w:bCs/>
                <w:sz w:val="24"/>
                <w:szCs w:val="24"/>
              </w:rPr>
            </w:pPr>
          </w:p>
          <w:p w14:paraId="739326C4" w14:textId="21B1BBE3" w:rsidR="002519D7" w:rsidRPr="00573026" w:rsidRDefault="002519D7" w:rsidP="00FE1CCA">
            <w:pPr>
              <w:pStyle w:val="ListParagraph"/>
              <w:numPr>
                <w:ilvl w:val="0"/>
                <w:numId w:val="21"/>
              </w:numPr>
              <w:rPr>
                <w:rFonts w:cs="Arial"/>
                <w:b/>
                <w:bCs/>
                <w:sz w:val="24"/>
                <w:szCs w:val="24"/>
              </w:rPr>
            </w:pPr>
            <w:r w:rsidRPr="00573026">
              <w:rPr>
                <w:rFonts w:cs="Calibri"/>
                <w:sz w:val="24"/>
                <w:szCs w:val="24"/>
              </w:rPr>
              <w:t xml:space="preserve">Varusteiksi suosittelemme </w:t>
            </w:r>
            <w:r w:rsidRPr="00573026">
              <w:rPr>
                <w:rFonts w:cs="Calibri"/>
                <w:b/>
                <w:bCs/>
                <w:sz w:val="24"/>
                <w:szCs w:val="24"/>
              </w:rPr>
              <w:t>suojakäsineitä, keräyskassia tai -koria sekä reipasta mieltä</w:t>
            </w:r>
            <w:r w:rsidRPr="00573026">
              <w:rPr>
                <w:rFonts w:cs="Calibri"/>
                <w:sz w:val="24"/>
                <w:szCs w:val="24"/>
              </w:rPr>
              <w:t>. Tunnollinen roskanpoimija lajittelee roskat niin, että ainakin metalli ja lasi päätyisi kierrätykseen valmiiksi eroteltuina.</w:t>
            </w:r>
          </w:p>
          <w:p w14:paraId="5D850152" w14:textId="37BB51B1" w:rsidR="00AD06BC" w:rsidRPr="00573026" w:rsidRDefault="00AD06BC" w:rsidP="00EA793B">
            <w:pPr>
              <w:pStyle w:val="ListParagraph"/>
              <w:ind w:left="360"/>
              <w:rPr>
                <w:rFonts w:cs="Arial"/>
                <w:noProof/>
                <w:sz w:val="24"/>
                <w:szCs w:val="24"/>
              </w:rPr>
            </w:pPr>
          </w:p>
          <w:p w14:paraId="38FCD258" w14:textId="1936A51A" w:rsidR="00AD06BC" w:rsidRPr="00573026" w:rsidRDefault="002519D7" w:rsidP="00EA793B">
            <w:pPr>
              <w:pStyle w:val="ListParagraph"/>
              <w:numPr>
                <w:ilvl w:val="0"/>
                <w:numId w:val="22"/>
              </w:numPr>
              <w:rPr>
                <w:rFonts w:cs="Arial"/>
                <w:noProof/>
                <w:sz w:val="24"/>
                <w:szCs w:val="24"/>
              </w:rPr>
            </w:pPr>
            <w:r w:rsidRPr="00573026">
              <w:rPr>
                <w:sz w:val="24"/>
                <w:szCs w:val="24"/>
              </w:rPr>
              <w:t xml:space="preserve">Kartoittakaa </w:t>
            </w:r>
            <w:r w:rsidRPr="00573026">
              <w:rPr>
                <w:b/>
                <w:bCs/>
                <w:sz w:val="24"/>
                <w:szCs w:val="24"/>
              </w:rPr>
              <w:t>yhteistyökumppanit</w:t>
            </w:r>
            <w:r w:rsidRPr="00573026">
              <w:rPr>
                <w:sz w:val="24"/>
                <w:szCs w:val="24"/>
              </w:rPr>
              <w:t xml:space="preserve">, haluaisikohan joku paikallinen taho tukea toimintaa esimerkiksi ostamalla </w:t>
            </w:r>
            <w:r w:rsidR="00573026" w:rsidRPr="00573026">
              <w:rPr>
                <w:sz w:val="24"/>
                <w:szCs w:val="24"/>
              </w:rPr>
              <w:t xml:space="preserve">osastolle </w:t>
            </w:r>
            <w:r w:rsidRPr="00573026">
              <w:rPr>
                <w:sz w:val="24"/>
                <w:szCs w:val="24"/>
              </w:rPr>
              <w:t>roskapihtejä?</w:t>
            </w:r>
          </w:p>
          <w:p w14:paraId="51D10F89" w14:textId="77777777" w:rsidR="00C83E41" w:rsidRPr="00C83E41" w:rsidRDefault="00C83E41" w:rsidP="00C83E41">
            <w:pPr>
              <w:pStyle w:val="ListParagraph"/>
              <w:ind w:left="360"/>
              <w:rPr>
                <w:rFonts w:cs="Arial"/>
                <w:noProof/>
                <w:sz w:val="24"/>
                <w:szCs w:val="24"/>
              </w:rPr>
            </w:pPr>
          </w:p>
          <w:p w14:paraId="3639E2B1" w14:textId="236211B5" w:rsidR="00AD06BC" w:rsidRPr="003D7066" w:rsidRDefault="00AD06BC" w:rsidP="00EA793B">
            <w:pPr>
              <w:rPr>
                <w:rFonts w:cs="Arial"/>
                <w:b/>
                <w:noProof/>
              </w:rPr>
            </w:pPr>
          </w:p>
          <w:p w14:paraId="077C41BA" w14:textId="77777777" w:rsidR="00A66D56" w:rsidRPr="00A66D56" w:rsidRDefault="00A66D56" w:rsidP="00A66D56">
            <w:pPr>
              <w:pStyle w:val="ListParagraph"/>
              <w:rPr>
                <w:rFonts w:cs="Arial"/>
                <w:b/>
                <w:noProof/>
              </w:rPr>
            </w:pPr>
          </w:p>
          <w:p w14:paraId="4400440C" w14:textId="1F78260D" w:rsidR="00FD18CE" w:rsidRDefault="00FD18CE" w:rsidP="00FD18CE"/>
          <w:p w14:paraId="1400B312" w14:textId="77777777" w:rsidR="00FD18CE" w:rsidRPr="00FD18CE" w:rsidRDefault="00FD18CE" w:rsidP="00FD18CE">
            <w:pPr>
              <w:pStyle w:val="ListParagraph"/>
            </w:pPr>
          </w:p>
          <w:p w14:paraId="1AB48F53" w14:textId="77777777" w:rsidR="00AD06BC" w:rsidRPr="00843982" w:rsidRDefault="00AD06BC" w:rsidP="00843982">
            <w:pPr>
              <w:rPr>
                <w:sz w:val="20"/>
                <w:szCs w:val="20"/>
              </w:rPr>
            </w:pPr>
          </w:p>
          <w:p w14:paraId="3A1D4B26" w14:textId="0B3B65CD" w:rsidR="00AD06BC" w:rsidRPr="00843982" w:rsidRDefault="00AD06BC" w:rsidP="00FD18CE">
            <w:pPr>
              <w:tabs>
                <w:tab w:val="left" w:pos="2946"/>
              </w:tabs>
              <w:rPr>
                <w:sz w:val="20"/>
                <w:szCs w:val="20"/>
              </w:rPr>
            </w:pPr>
          </w:p>
          <w:p w14:paraId="41EBB7A3" w14:textId="2277F34C" w:rsidR="00AD06BC" w:rsidRPr="00843982" w:rsidRDefault="00AD06BC" w:rsidP="00843982">
            <w:pPr>
              <w:rPr>
                <w:sz w:val="20"/>
                <w:szCs w:val="20"/>
              </w:rPr>
            </w:pPr>
          </w:p>
        </w:tc>
      </w:tr>
      <w:tr w:rsidR="00AD06BC" w:rsidRPr="00FE113F" w14:paraId="681323A9" w14:textId="77777777" w:rsidTr="00C83E41">
        <w:trPr>
          <w:cantSplit/>
          <w:trHeight w:hRule="exact" w:val="8934"/>
        </w:trPr>
        <w:tc>
          <w:tcPr>
            <w:tcW w:w="6379" w:type="dxa"/>
            <w:vMerge/>
            <w:tcBorders>
              <w:bottom w:val="single" w:sz="4" w:space="0" w:color="auto"/>
            </w:tcBorders>
          </w:tcPr>
          <w:p w14:paraId="5098BA88" w14:textId="3FCD2F27" w:rsidR="00AD06BC" w:rsidRPr="00AF27E6" w:rsidRDefault="00AD06BC" w:rsidP="00AF27E6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nil"/>
              <w:bottom w:val="single" w:sz="4" w:space="0" w:color="auto"/>
              <w:right w:val="nil"/>
            </w:tcBorders>
          </w:tcPr>
          <w:p w14:paraId="0E38DF88" w14:textId="4596F1C1" w:rsidR="00AD06BC" w:rsidRPr="00FE113F" w:rsidRDefault="00AD06BC" w:rsidP="00E11895">
            <w:pPr>
              <w:rPr>
                <w:sz w:val="20"/>
              </w:rPr>
            </w:pPr>
          </w:p>
        </w:tc>
        <w:tc>
          <w:tcPr>
            <w:tcW w:w="4579" w:type="dxa"/>
            <w:vMerge/>
            <w:tcBorders>
              <w:left w:val="nil"/>
              <w:bottom w:val="single" w:sz="4" w:space="0" w:color="auto"/>
            </w:tcBorders>
          </w:tcPr>
          <w:p w14:paraId="36E41C01" w14:textId="77777777" w:rsidR="00AD06BC" w:rsidRPr="00FE113F" w:rsidRDefault="00AD06BC" w:rsidP="00E11895">
            <w:pPr>
              <w:rPr>
                <w:sz w:val="20"/>
              </w:rPr>
            </w:pPr>
          </w:p>
        </w:tc>
        <w:bookmarkStart w:id="1" w:name="_GoBack"/>
        <w:bookmarkEnd w:id="1"/>
      </w:tr>
      <w:tr w:rsidR="00E11895" w:rsidRPr="004B12FD" w14:paraId="5BA46916" w14:textId="77777777" w:rsidTr="00C83E41">
        <w:trPr>
          <w:trHeight w:val="706"/>
        </w:trPr>
        <w:tc>
          <w:tcPr>
            <w:tcW w:w="11199" w:type="dxa"/>
            <w:gridSpan w:val="3"/>
            <w:tcBorders>
              <w:top w:val="nil"/>
              <w:bottom w:val="single" w:sz="4" w:space="0" w:color="auto"/>
            </w:tcBorders>
            <w:shd w:val="clear" w:color="auto" w:fill="C00000"/>
          </w:tcPr>
          <w:p w14:paraId="595DA5DA" w14:textId="53E5A11D" w:rsidR="00242E3F" w:rsidRPr="0088277D" w:rsidRDefault="00242E3F" w:rsidP="0088277D">
            <w:pPr>
              <w:pStyle w:val="Footer"/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</w:p>
          <w:tbl>
            <w:tblPr>
              <w:tblW w:w="11630" w:type="dxa"/>
              <w:tblInd w:w="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30"/>
            </w:tblGrid>
            <w:tr w:rsidR="00242E3F" w:rsidRPr="0088277D" w14:paraId="23FAD0F6" w14:textId="77777777" w:rsidTr="0088277D">
              <w:trPr>
                <w:trHeight w:val="735"/>
              </w:trPr>
              <w:tc>
                <w:tcPr>
                  <w:tcW w:w="11630" w:type="dxa"/>
                </w:tcPr>
                <w:p w14:paraId="5A76E5B6" w14:textId="1E576723" w:rsidR="0088277D" w:rsidRPr="0088277D" w:rsidRDefault="0088277D" w:rsidP="0088277D">
                  <w:pPr>
                    <w:pStyle w:val="Footer"/>
                    <w:jc w:val="center"/>
                    <w:rPr>
                      <w:rFonts w:cs="Calibri"/>
                      <w:i/>
                      <w:iCs/>
                    </w:rPr>
                  </w:pPr>
                  <w:r w:rsidRPr="0088277D">
                    <w:rPr>
                      <w:rFonts w:cs="Calibri"/>
                      <w:i/>
                      <w:iCs/>
                    </w:rPr>
                    <w:t>Sanoipa kerran eräs Ilmastovaikuttaja:</w:t>
                  </w:r>
                  <w:r w:rsidRPr="0088277D">
                    <w:rPr>
                      <w:rFonts w:cs="Calibri"/>
                      <w:i/>
                      <w:iCs/>
                    </w:rPr>
                    <w:t xml:space="preserve"> </w:t>
                  </w:r>
                  <w:r w:rsidRPr="0088277D">
                    <w:rPr>
                      <w:rFonts w:cs="Calibri"/>
                      <w:i/>
                      <w:iCs/>
                    </w:rPr>
                    <w:t>Ei ole häpeä korjata toisen laiminlyöntiä.</w:t>
                  </w:r>
                </w:p>
                <w:p w14:paraId="78B07163" w14:textId="76EC188E" w:rsidR="007B61E6" w:rsidRPr="0088277D" w:rsidRDefault="0088277D" w:rsidP="0088277D">
                  <w:pPr>
                    <w:pStyle w:val="Footer"/>
                    <w:jc w:val="center"/>
                    <w:rPr>
                      <w:color w:val="FFFFFF" w:themeColor="background1"/>
                      <w:sz w:val="20"/>
                      <w:szCs w:val="18"/>
                    </w:rPr>
                  </w:pPr>
                  <w:r w:rsidRPr="0088277D">
                    <w:rPr>
                      <w:rFonts w:cs="Calibri"/>
                      <w:i/>
                      <w:iCs/>
                    </w:rPr>
                    <w:t>Häpeä on jättää hyvä työ tekemättä, jos siihen pystyisi.</w:t>
                  </w:r>
                </w:p>
              </w:tc>
            </w:tr>
          </w:tbl>
          <w:p w14:paraId="3FF60180" w14:textId="77777777" w:rsidR="00E11895" w:rsidRPr="004B12FD" w:rsidRDefault="00E11895" w:rsidP="00E11895">
            <w:pPr>
              <w:pStyle w:val="OT1Kirje"/>
              <w:spacing w:after="0"/>
              <w:rPr>
                <w:rFonts w:ascii="Verdana" w:hAnsi="Verdana"/>
                <w:spacing w:val="0"/>
                <w:sz w:val="20"/>
                <w:szCs w:val="20"/>
              </w:rPr>
            </w:pPr>
          </w:p>
        </w:tc>
      </w:tr>
      <w:bookmarkEnd w:id="0"/>
    </w:tbl>
    <w:p w14:paraId="4E9D397A" w14:textId="6B05CE42" w:rsidR="00242E3F" w:rsidRPr="004B12FD" w:rsidRDefault="00242E3F" w:rsidP="00242E3F">
      <w:pPr>
        <w:tabs>
          <w:tab w:val="left" w:pos="3650"/>
        </w:tabs>
        <w:rPr>
          <w:sz w:val="20"/>
        </w:rPr>
      </w:pPr>
    </w:p>
    <w:sectPr w:rsidR="00242E3F" w:rsidRPr="004B12FD" w:rsidSect="003D472F">
      <w:headerReference w:type="default" r:id="rId9"/>
      <w:pgSz w:w="11906" w:h="16838" w:code="9"/>
      <w:pgMar w:top="0" w:right="1134" w:bottom="0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F4073" w14:textId="77777777" w:rsidR="000415B0" w:rsidRDefault="000415B0" w:rsidP="000E47DE">
      <w:r>
        <w:separator/>
      </w:r>
    </w:p>
  </w:endnote>
  <w:endnote w:type="continuationSeparator" w:id="0">
    <w:p w14:paraId="589E9D48" w14:textId="77777777" w:rsidR="000415B0" w:rsidRDefault="000415B0" w:rsidP="000E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default"/>
  </w:font>
  <w:font w:name="Signa Column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gna Column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A4866" w14:textId="77777777" w:rsidR="000415B0" w:rsidRDefault="000415B0" w:rsidP="000E47DE">
      <w:r>
        <w:separator/>
      </w:r>
    </w:p>
  </w:footnote>
  <w:footnote w:type="continuationSeparator" w:id="0">
    <w:p w14:paraId="7B20BF5F" w14:textId="77777777" w:rsidR="000415B0" w:rsidRDefault="000415B0" w:rsidP="000E4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439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21"/>
      <w:gridCol w:w="8918"/>
    </w:tblGrid>
    <w:tr w:rsidR="000E47DE" w14:paraId="29AEC5ED" w14:textId="77777777" w:rsidTr="00C041A2">
      <w:trPr>
        <w:trHeight w:val="1701"/>
      </w:trPr>
      <w:tc>
        <w:tcPr>
          <w:tcW w:w="6521" w:type="dxa"/>
          <w:shd w:val="clear" w:color="auto" w:fill="CC0000"/>
          <w:vAlign w:val="center"/>
        </w:tcPr>
        <w:p w14:paraId="416BCF5E" w14:textId="77777777" w:rsidR="000E47DE" w:rsidRPr="000E47DE" w:rsidRDefault="000E47DE" w:rsidP="00C041A2">
          <w:pPr>
            <w:pStyle w:val="Header"/>
            <w:rPr>
              <w:color w:val="FFFFFF" w:themeColor="background1"/>
              <w:sz w:val="10"/>
              <w:szCs w:val="10"/>
            </w:rPr>
          </w:pPr>
        </w:p>
        <w:p w14:paraId="351442C4" w14:textId="2F0FECCC" w:rsidR="00927669" w:rsidRDefault="00AF27E6" w:rsidP="00C041A2">
          <w:pPr>
            <w:pStyle w:val="Header"/>
            <w:rPr>
              <w:b/>
              <w:bCs/>
              <w:color w:val="FFFFFF" w:themeColor="background1"/>
              <w:sz w:val="36"/>
              <w:szCs w:val="36"/>
            </w:rPr>
          </w:pPr>
          <w:r>
            <w:rPr>
              <w:b/>
              <w:bCs/>
              <w:color w:val="FFFFFF" w:themeColor="background1"/>
              <w:sz w:val="36"/>
              <w:szCs w:val="36"/>
            </w:rPr>
            <w:t>Roskakävely</w:t>
          </w:r>
        </w:p>
        <w:p w14:paraId="10FC13DF" w14:textId="60D44502" w:rsidR="00AF27E6" w:rsidRPr="00AF27E6" w:rsidRDefault="00AF27E6" w:rsidP="00C041A2">
          <w:pPr>
            <w:pStyle w:val="Header"/>
            <w:rPr>
              <w:b/>
              <w:bCs/>
              <w:color w:val="FFFFFF" w:themeColor="background1"/>
              <w:sz w:val="32"/>
              <w:szCs w:val="32"/>
            </w:rPr>
          </w:pPr>
          <w:r w:rsidRPr="00AF27E6">
            <w:rPr>
              <w:b/>
              <w:bCs/>
              <w:color w:val="FFFFFF" w:themeColor="background1"/>
              <w:sz w:val="32"/>
              <w:szCs w:val="32"/>
            </w:rPr>
            <w:t>Vinkkejä järjestämiseen</w:t>
          </w:r>
        </w:p>
        <w:p w14:paraId="57BAAEEE" w14:textId="77777777" w:rsidR="00FB32FD" w:rsidRPr="00FB32FD" w:rsidRDefault="00FB32FD" w:rsidP="00C041A2">
          <w:pPr>
            <w:pStyle w:val="Header"/>
            <w:ind w:right="-255"/>
            <w:rPr>
              <w:sz w:val="20"/>
              <w:szCs w:val="20"/>
            </w:rPr>
          </w:pPr>
        </w:p>
      </w:tc>
      <w:tc>
        <w:tcPr>
          <w:tcW w:w="8918" w:type="dxa"/>
          <w:vAlign w:val="center"/>
        </w:tcPr>
        <w:p w14:paraId="2FD5BBF3" w14:textId="77777777" w:rsidR="000E47DE" w:rsidRDefault="008D0B37">
          <w:pPr>
            <w:pStyle w:val="Header"/>
          </w:pPr>
          <w:r>
            <w:rPr>
              <w:noProof/>
              <w:lang w:val="sv-FI"/>
            </w:rPr>
            <w:drawing>
              <wp:anchor distT="0" distB="0" distL="114300" distR="114300" simplePos="0" relativeHeight="251658240" behindDoc="1" locked="0" layoutInCell="1" allowOverlap="1" wp14:anchorId="38DA4D2A" wp14:editId="29CF1509">
                <wp:simplePos x="0" y="0"/>
                <wp:positionH relativeFrom="column">
                  <wp:posOffset>1012825</wp:posOffset>
                </wp:positionH>
                <wp:positionV relativeFrom="paragraph">
                  <wp:posOffset>22225</wp:posOffset>
                </wp:positionV>
                <wp:extent cx="1701800" cy="838200"/>
                <wp:effectExtent l="0" t="0" r="0" b="0"/>
                <wp:wrapNone/>
                <wp:docPr id="44" name="Picture 3" descr="Image result for punainen rist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Image result for punainen rist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1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5982ACD" w14:textId="77777777" w:rsidR="000E47DE" w:rsidRDefault="000E47DE" w:rsidP="00992C99">
          <w:pPr>
            <w:pStyle w:val="Header"/>
            <w:tabs>
              <w:tab w:val="clear" w:pos="4819"/>
            </w:tabs>
          </w:pPr>
        </w:p>
      </w:tc>
    </w:tr>
  </w:tbl>
  <w:p w14:paraId="30EBEB91" w14:textId="77777777" w:rsidR="000E47DE" w:rsidRDefault="000E47DE" w:rsidP="00EA25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01029"/>
    <w:multiLevelType w:val="hybridMultilevel"/>
    <w:tmpl w:val="711236A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A5231"/>
    <w:multiLevelType w:val="multilevel"/>
    <w:tmpl w:val="C92E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1221E7"/>
    <w:multiLevelType w:val="hybridMultilevel"/>
    <w:tmpl w:val="B45A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32C3B"/>
    <w:multiLevelType w:val="hybridMultilevel"/>
    <w:tmpl w:val="5F744B10"/>
    <w:lvl w:ilvl="0" w:tplc="04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557659C"/>
    <w:multiLevelType w:val="hybridMultilevel"/>
    <w:tmpl w:val="C800610E"/>
    <w:lvl w:ilvl="0" w:tplc="040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F371F8"/>
    <w:multiLevelType w:val="hybridMultilevel"/>
    <w:tmpl w:val="1A1A9F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4575B"/>
    <w:multiLevelType w:val="hybridMultilevel"/>
    <w:tmpl w:val="3244D3E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5071D"/>
    <w:multiLevelType w:val="hybridMultilevel"/>
    <w:tmpl w:val="1F569E6E"/>
    <w:lvl w:ilvl="0" w:tplc="040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30E861A6"/>
    <w:multiLevelType w:val="hybridMultilevel"/>
    <w:tmpl w:val="D82CC05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7183F"/>
    <w:multiLevelType w:val="hybridMultilevel"/>
    <w:tmpl w:val="B5E23270"/>
    <w:lvl w:ilvl="0" w:tplc="040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E6649"/>
    <w:multiLevelType w:val="hybridMultilevel"/>
    <w:tmpl w:val="A86E10C2"/>
    <w:lvl w:ilvl="0" w:tplc="D4BE12A2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D6885"/>
    <w:multiLevelType w:val="hybridMultilevel"/>
    <w:tmpl w:val="09DA2FF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F9C"/>
    <w:multiLevelType w:val="hybridMultilevel"/>
    <w:tmpl w:val="89E0BFC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12053"/>
    <w:multiLevelType w:val="hybridMultilevel"/>
    <w:tmpl w:val="9A2AEB10"/>
    <w:lvl w:ilvl="0" w:tplc="040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9264E"/>
    <w:multiLevelType w:val="hybridMultilevel"/>
    <w:tmpl w:val="95E286D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15A2E"/>
    <w:multiLevelType w:val="hybridMultilevel"/>
    <w:tmpl w:val="CD26C638"/>
    <w:lvl w:ilvl="0" w:tplc="C578312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BB756D"/>
    <w:multiLevelType w:val="hybridMultilevel"/>
    <w:tmpl w:val="2F2618D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55644"/>
    <w:multiLevelType w:val="hybridMultilevel"/>
    <w:tmpl w:val="142AE3E0"/>
    <w:lvl w:ilvl="0" w:tplc="D4BE12A2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0E03BE"/>
    <w:multiLevelType w:val="hybridMultilevel"/>
    <w:tmpl w:val="A2006B06"/>
    <w:lvl w:ilvl="0" w:tplc="040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C868A5"/>
    <w:multiLevelType w:val="hybridMultilevel"/>
    <w:tmpl w:val="AA2E4114"/>
    <w:lvl w:ilvl="0" w:tplc="040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CE632B"/>
    <w:multiLevelType w:val="hybridMultilevel"/>
    <w:tmpl w:val="3B92A3B0"/>
    <w:lvl w:ilvl="0" w:tplc="5324165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2C3C2B"/>
    <w:multiLevelType w:val="hybridMultilevel"/>
    <w:tmpl w:val="FB72FF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4392D"/>
    <w:multiLevelType w:val="hybridMultilevel"/>
    <w:tmpl w:val="65AE1F52"/>
    <w:lvl w:ilvl="0" w:tplc="D3C48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2C4E1C28">
      <w:start w:val="30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AE547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404AE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B0AC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0B4803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5204C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1A41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9B56D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3" w15:restartNumberingAfterBreak="0">
    <w:nsid w:val="77107127"/>
    <w:multiLevelType w:val="hybridMultilevel"/>
    <w:tmpl w:val="543E488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C15D6"/>
    <w:multiLevelType w:val="hybridMultilevel"/>
    <w:tmpl w:val="AC12DAC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24"/>
  </w:num>
  <w:num w:numId="4">
    <w:abstractNumId w:val="7"/>
  </w:num>
  <w:num w:numId="5">
    <w:abstractNumId w:val="14"/>
  </w:num>
  <w:num w:numId="6">
    <w:abstractNumId w:val="21"/>
  </w:num>
  <w:num w:numId="7">
    <w:abstractNumId w:val="20"/>
  </w:num>
  <w:num w:numId="8">
    <w:abstractNumId w:val="2"/>
  </w:num>
  <w:num w:numId="9">
    <w:abstractNumId w:val="3"/>
  </w:num>
  <w:num w:numId="10">
    <w:abstractNumId w:val="15"/>
  </w:num>
  <w:num w:numId="11">
    <w:abstractNumId w:val="1"/>
  </w:num>
  <w:num w:numId="12">
    <w:abstractNumId w:val="16"/>
  </w:num>
  <w:num w:numId="13">
    <w:abstractNumId w:val="11"/>
  </w:num>
  <w:num w:numId="14">
    <w:abstractNumId w:val="22"/>
  </w:num>
  <w:num w:numId="15">
    <w:abstractNumId w:val="17"/>
  </w:num>
  <w:num w:numId="16">
    <w:abstractNumId w:val="6"/>
  </w:num>
  <w:num w:numId="17">
    <w:abstractNumId w:val="10"/>
  </w:num>
  <w:num w:numId="18">
    <w:abstractNumId w:val="12"/>
  </w:num>
  <w:num w:numId="19">
    <w:abstractNumId w:val="0"/>
  </w:num>
  <w:num w:numId="20">
    <w:abstractNumId w:val="8"/>
  </w:num>
  <w:num w:numId="21">
    <w:abstractNumId w:val="4"/>
  </w:num>
  <w:num w:numId="22">
    <w:abstractNumId w:val="18"/>
  </w:num>
  <w:num w:numId="23">
    <w:abstractNumId w:val="13"/>
  </w:num>
  <w:num w:numId="24">
    <w:abstractNumId w:val="1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7DE"/>
    <w:rsid w:val="00002755"/>
    <w:rsid w:val="00017841"/>
    <w:rsid w:val="0003237C"/>
    <w:rsid w:val="000415B0"/>
    <w:rsid w:val="00043CF9"/>
    <w:rsid w:val="00044275"/>
    <w:rsid w:val="00060D03"/>
    <w:rsid w:val="00080970"/>
    <w:rsid w:val="0008726F"/>
    <w:rsid w:val="000D1DF3"/>
    <w:rsid w:val="000D1E89"/>
    <w:rsid w:val="000D1FD8"/>
    <w:rsid w:val="000D4D53"/>
    <w:rsid w:val="000E47DE"/>
    <w:rsid w:val="0010630B"/>
    <w:rsid w:val="00125F96"/>
    <w:rsid w:val="00127E59"/>
    <w:rsid w:val="001512E3"/>
    <w:rsid w:val="001605DF"/>
    <w:rsid w:val="001618D5"/>
    <w:rsid w:val="001806D0"/>
    <w:rsid w:val="001863D0"/>
    <w:rsid w:val="00192C1D"/>
    <w:rsid w:val="001A79BA"/>
    <w:rsid w:val="001B26BD"/>
    <w:rsid w:val="001C3AB1"/>
    <w:rsid w:val="001C7091"/>
    <w:rsid w:val="001D5091"/>
    <w:rsid w:val="0021117E"/>
    <w:rsid w:val="00216B26"/>
    <w:rsid w:val="00242E3F"/>
    <w:rsid w:val="002519D7"/>
    <w:rsid w:val="002550DF"/>
    <w:rsid w:val="00270621"/>
    <w:rsid w:val="002A50A3"/>
    <w:rsid w:val="002A7BC1"/>
    <w:rsid w:val="002B0545"/>
    <w:rsid w:val="002B4FAD"/>
    <w:rsid w:val="002B656A"/>
    <w:rsid w:val="002C2C16"/>
    <w:rsid w:val="002D2C25"/>
    <w:rsid w:val="002D3088"/>
    <w:rsid w:val="002D3440"/>
    <w:rsid w:val="002E0EB4"/>
    <w:rsid w:val="002E5584"/>
    <w:rsid w:val="002E6685"/>
    <w:rsid w:val="002F01D2"/>
    <w:rsid w:val="00300B6A"/>
    <w:rsid w:val="00305AC2"/>
    <w:rsid w:val="00323F73"/>
    <w:rsid w:val="00330A61"/>
    <w:rsid w:val="00337766"/>
    <w:rsid w:val="00341F67"/>
    <w:rsid w:val="00352F0D"/>
    <w:rsid w:val="00356AD4"/>
    <w:rsid w:val="00360624"/>
    <w:rsid w:val="00365C40"/>
    <w:rsid w:val="0036700B"/>
    <w:rsid w:val="003904C1"/>
    <w:rsid w:val="00395AA3"/>
    <w:rsid w:val="00397353"/>
    <w:rsid w:val="003C14F5"/>
    <w:rsid w:val="003C69C2"/>
    <w:rsid w:val="003D472F"/>
    <w:rsid w:val="003D7066"/>
    <w:rsid w:val="003F577E"/>
    <w:rsid w:val="00402057"/>
    <w:rsid w:val="00406ED8"/>
    <w:rsid w:val="00460AA4"/>
    <w:rsid w:val="00465E05"/>
    <w:rsid w:val="004910B9"/>
    <w:rsid w:val="00493DD0"/>
    <w:rsid w:val="004B12FD"/>
    <w:rsid w:val="004B68EC"/>
    <w:rsid w:val="004C53C0"/>
    <w:rsid w:val="004F05DA"/>
    <w:rsid w:val="004F4FA3"/>
    <w:rsid w:val="0051646A"/>
    <w:rsid w:val="00516D94"/>
    <w:rsid w:val="00521507"/>
    <w:rsid w:val="00523598"/>
    <w:rsid w:val="00541BFF"/>
    <w:rsid w:val="005469BA"/>
    <w:rsid w:val="00563779"/>
    <w:rsid w:val="00573026"/>
    <w:rsid w:val="00576B40"/>
    <w:rsid w:val="00583006"/>
    <w:rsid w:val="00587490"/>
    <w:rsid w:val="005A1963"/>
    <w:rsid w:val="005B44D7"/>
    <w:rsid w:val="005C6C40"/>
    <w:rsid w:val="005E7079"/>
    <w:rsid w:val="00604006"/>
    <w:rsid w:val="0064391A"/>
    <w:rsid w:val="006453B2"/>
    <w:rsid w:val="00647316"/>
    <w:rsid w:val="00654417"/>
    <w:rsid w:val="006860D9"/>
    <w:rsid w:val="00687812"/>
    <w:rsid w:val="006B0C31"/>
    <w:rsid w:val="006B57A1"/>
    <w:rsid w:val="006E13AE"/>
    <w:rsid w:val="006F1149"/>
    <w:rsid w:val="006F3378"/>
    <w:rsid w:val="006F3421"/>
    <w:rsid w:val="0073074D"/>
    <w:rsid w:val="00755DE0"/>
    <w:rsid w:val="00761FB6"/>
    <w:rsid w:val="00766BD3"/>
    <w:rsid w:val="007803F9"/>
    <w:rsid w:val="007948EE"/>
    <w:rsid w:val="007B4294"/>
    <w:rsid w:val="007B61E6"/>
    <w:rsid w:val="007C1A70"/>
    <w:rsid w:val="007D102E"/>
    <w:rsid w:val="007D162A"/>
    <w:rsid w:val="007E0393"/>
    <w:rsid w:val="007E727F"/>
    <w:rsid w:val="00821130"/>
    <w:rsid w:val="008215DC"/>
    <w:rsid w:val="00833B1B"/>
    <w:rsid w:val="00841F0A"/>
    <w:rsid w:val="00843982"/>
    <w:rsid w:val="00863CD7"/>
    <w:rsid w:val="00865276"/>
    <w:rsid w:val="00872F28"/>
    <w:rsid w:val="00875649"/>
    <w:rsid w:val="00880386"/>
    <w:rsid w:val="0088277D"/>
    <w:rsid w:val="0088684E"/>
    <w:rsid w:val="00891FF0"/>
    <w:rsid w:val="00896949"/>
    <w:rsid w:val="008C5313"/>
    <w:rsid w:val="008D0B37"/>
    <w:rsid w:val="00902A90"/>
    <w:rsid w:val="00911875"/>
    <w:rsid w:val="00911A83"/>
    <w:rsid w:val="00912630"/>
    <w:rsid w:val="009132B1"/>
    <w:rsid w:val="009216B9"/>
    <w:rsid w:val="00927669"/>
    <w:rsid w:val="00930F6C"/>
    <w:rsid w:val="009351EC"/>
    <w:rsid w:val="0093657F"/>
    <w:rsid w:val="009530E9"/>
    <w:rsid w:val="00955C38"/>
    <w:rsid w:val="00967D33"/>
    <w:rsid w:val="00977DBA"/>
    <w:rsid w:val="00992C99"/>
    <w:rsid w:val="00996461"/>
    <w:rsid w:val="00997616"/>
    <w:rsid w:val="009A052D"/>
    <w:rsid w:val="009A109C"/>
    <w:rsid w:val="009A36FB"/>
    <w:rsid w:val="009B0E53"/>
    <w:rsid w:val="009C568C"/>
    <w:rsid w:val="009D1F39"/>
    <w:rsid w:val="009E3427"/>
    <w:rsid w:val="009F0711"/>
    <w:rsid w:val="009F35C8"/>
    <w:rsid w:val="009F4C63"/>
    <w:rsid w:val="00A127A9"/>
    <w:rsid w:val="00A132D5"/>
    <w:rsid w:val="00A16C7E"/>
    <w:rsid w:val="00A2385D"/>
    <w:rsid w:val="00A25EA7"/>
    <w:rsid w:val="00A34A02"/>
    <w:rsid w:val="00A540F5"/>
    <w:rsid w:val="00A569DA"/>
    <w:rsid w:val="00A6495B"/>
    <w:rsid w:val="00A66D56"/>
    <w:rsid w:val="00A745E6"/>
    <w:rsid w:val="00A95B1C"/>
    <w:rsid w:val="00AA3FBD"/>
    <w:rsid w:val="00AD06BC"/>
    <w:rsid w:val="00AE399C"/>
    <w:rsid w:val="00AE4939"/>
    <w:rsid w:val="00AE6DB1"/>
    <w:rsid w:val="00AF015B"/>
    <w:rsid w:val="00AF27E6"/>
    <w:rsid w:val="00AF5012"/>
    <w:rsid w:val="00AF7515"/>
    <w:rsid w:val="00B02C66"/>
    <w:rsid w:val="00B05B7E"/>
    <w:rsid w:val="00B412C4"/>
    <w:rsid w:val="00B84D73"/>
    <w:rsid w:val="00B963D2"/>
    <w:rsid w:val="00BB3AFA"/>
    <w:rsid w:val="00BC692B"/>
    <w:rsid w:val="00BD1DC5"/>
    <w:rsid w:val="00BF08B2"/>
    <w:rsid w:val="00BF2911"/>
    <w:rsid w:val="00C041A2"/>
    <w:rsid w:val="00C06626"/>
    <w:rsid w:val="00C06706"/>
    <w:rsid w:val="00C22FDE"/>
    <w:rsid w:val="00C30364"/>
    <w:rsid w:val="00C54E21"/>
    <w:rsid w:val="00C6114F"/>
    <w:rsid w:val="00C66FCC"/>
    <w:rsid w:val="00C83E41"/>
    <w:rsid w:val="00CB2A69"/>
    <w:rsid w:val="00CB7EA1"/>
    <w:rsid w:val="00CC6B03"/>
    <w:rsid w:val="00CD0EDB"/>
    <w:rsid w:val="00CD5316"/>
    <w:rsid w:val="00D20A0D"/>
    <w:rsid w:val="00D2113F"/>
    <w:rsid w:val="00D22B5B"/>
    <w:rsid w:val="00D253EC"/>
    <w:rsid w:val="00D376BE"/>
    <w:rsid w:val="00D6051C"/>
    <w:rsid w:val="00D76A2F"/>
    <w:rsid w:val="00D93582"/>
    <w:rsid w:val="00D94050"/>
    <w:rsid w:val="00DA7165"/>
    <w:rsid w:val="00DA78AC"/>
    <w:rsid w:val="00DB6034"/>
    <w:rsid w:val="00DD220D"/>
    <w:rsid w:val="00DD4752"/>
    <w:rsid w:val="00DD5CCB"/>
    <w:rsid w:val="00DD7AD8"/>
    <w:rsid w:val="00DE76E3"/>
    <w:rsid w:val="00DE7836"/>
    <w:rsid w:val="00E04B61"/>
    <w:rsid w:val="00E11895"/>
    <w:rsid w:val="00E11A9A"/>
    <w:rsid w:val="00E128D0"/>
    <w:rsid w:val="00E135C5"/>
    <w:rsid w:val="00E136FE"/>
    <w:rsid w:val="00E21A02"/>
    <w:rsid w:val="00E361C7"/>
    <w:rsid w:val="00E36C82"/>
    <w:rsid w:val="00E8007A"/>
    <w:rsid w:val="00E80E52"/>
    <w:rsid w:val="00E94662"/>
    <w:rsid w:val="00EA25AC"/>
    <w:rsid w:val="00EA793B"/>
    <w:rsid w:val="00EB6A99"/>
    <w:rsid w:val="00ED71AE"/>
    <w:rsid w:val="00EE5F47"/>
    <w:rsid w:val="00EE7DC9"/>
    <w:rsid w:val="00F146B5"/>
    <w:rsid w:val="00F31C19"/>
    <w:rsid w:val="00F35344"/>
    <w:rsid w:val="00F46CC1"/>
    <w:rsid w:val="00F62F75"/>
    <w:rsid w:val="00F76745"/>
    <w:rsid w:val="00F820D1"/>
    <w:rsid w:val="00FB32FD"/>
    <w:rsid w:val="00FC4282"/>
    <w:rsid w:val="00FC561F"/>
    <w:rsid w:val="00FD18CE"/>
    <w:rsid w:val="00FE113F"/>
    <w:rsid w:val="00FE1CCA"/>
    <w:rsid w:val="00FF5E02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262F2"/>
  <w15:docId w15:val="{7689D387-BE75-4CA0-9F82-0FCE7519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47D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7DE"/>
  </w:style>
  <w:style w:type="paragraph" w:styleId="Footer">
    <w:name w:val="footer"/>
    <w:basedOn w:val="Normal"/>
    <w:link w:val="FooterChar"/>
    <w:uiPriority w:val="99"/>
    <w:unhideWhenUsed/>
    <w:rsid w:val="000E47D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7DE"/>
  </w:style>
  <w:style w:type="table" w:styleId="TableGrid">
    <w:name w:val="Table Grid"/>
    <w:basedOn w:val="TableNormal"/>
    <w:uiPriority w:val="59"/>
    <w:rsid w:val="000E4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T1Kirje">
    <w:name w:val="OT1 (Kirje"/>
    <w:aliases w:val="suomi)"/>
    <w:basedOn w:val="Normal"/>
    <w:uiPriority w:val="99"/>
    <w:rsid w:val="00397353"/>
    <w:pPr>
      <w:autoSpaceDE w:val="0"/>
      <w:autoSpaceDN w:val="0"/>
      <w:adjustRightInd w:val="0"/>
      <w:spacing w:after="340"/>
      <w:textAlignment w:val="center"/>
    </w:pPr>
    <w:rPr>
      <w:rFonts w:ascii="Signa Column Black" w:hAnsi="Signa Column Black" w:cs="Signa Column Black"/>
      <w:color w:val="E30513"/>
      <w:spacing w:val="-20"/>
      <w:sz w:val="40"/>
      <w:szCs w:val="40"/>
    </w:rPr>
  </w:style>
  <w:style w:type="paragraph" w:customStyle="1" w:styleId="KTArtikkeli">
    <w:name w:val="KT (Artikkeli"/>
    <w:aliases w:val="suomi)1"/>
    <w:basedOn w:val="Normal"/>
    <w:next w:val="Normal"/>
    <w:uiPriority w:val="99"/>
    <w:rsid w:val="00397353"/>
    <w:pPr>
      <w:autoSpaceDE w:val="0"/>
      <w:autoSpaceDN w:val="0"/>
      <w:adjustRightInd w:val="0"/>
      <w:spacing w:line="180" w:lineRule="atLeast"/>
      <w:textAlignment w:val="center"/>
    </w:pPr>
    <w:rPr>
      <w:rFonts w:ascii="Signa Column Book" w:hAnsi="Signa Column Book" w:cs="Signa Column Book"/>
      <w:color w:val="000000"/>
      <w:spacing w:val="-3"/>
      <w:sz w:val="17"/>
      <w:szCs w:val="17"/>
    </w:rPr>
  </w:style>
  <w:style w:type="paragraph" w:styleId="ListParagraph">
    <w:name w:val="List Paragraph"/>
    <w:basedOn w:val="Normal"/>
    <w:uiPriority w:val="34"/>
    <w:qFormat/>
    <w:rsid w:val="00523598"/>
    <w:pPr>
      <w:ind w:left="720"/>
      <w:contextualSpacing/>
    </w:pPr>
  </w:style>
  <w:style w:type="table" w:customStyle="1" w:styleId="TaulukkoRuudukko1">
    <w:name w:val="Taulukko Ruudukko1"/>
    <w:basedOn w:val="TableNormal"/>
    <w:next w:val="TableGrid"/>
    <w:uiPriority w:val="59"/>
    <w:rsid w:val="00060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3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00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32FD"/>
    <w:rPr>
      <w:color w:val="0000FF" w:themeColor="hyperlink"/>
      <w:u w:val="single"/>
    </w:rPr>
  </w:style>
  <w:style w:type="table" w:styleId="LightShading-Accent4">
    <w:name w:val="Light Shading Accent 4"/>
    <w:basedOn w:val="TableNormal"/>
    <w:uiPriority w:val="60"/>
    <w:rsid w:val="002F01D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576B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FollowedHyperlink">
    <w:name w:val="FollowedHyperlink"/>
    <w:basedOn w:val="DefaultParagraphFont"/>
    <w:uiPriority w:val="99"/>
    <w:semiHidden/>
    <w:unhideWhenUsed/>
    <w:rsid w:val="00AE399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4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5459">
          <w:marLeft w:val="61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3180">
          <w:marLeft w:val="61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1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1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8832">
          <w:marLeft w:val="61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2168">
          <w:marLeft w:val="61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177">
          <w:marLeft w:val="133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6703">
          <w:marLeft w:val="619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2129">
          <w:marLeft w:val="133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4ABD3-FAAD-4CE2-91B1-D0CFAE396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1</Pages>
  <Words>205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SPR Järjestöt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Åker Liisa</dc:creator>
  <cp:keywords/>
  <dc:description/>
  <cp:lastModifiedBy>Vesterinen Elisa</cp:lastModifiedBy>
  <cp:revision>12</cp:revision>
  <cp:lastPrinted>2021-03-08T08:27:00Z</cp:lastPrinted>
  <dcterms:created xsi:type="dcterms:W3CDTF">2021-06-02T10:23:00Z</dcterms:created>
  <dcterms:modified xsi:type="dcterms:W3CDTF">2021-06-03T06:34:00Z</dcterms:modified>
</cp:coreProperties>
</file>