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EF132" w14:textId="4AFCE05C" w:rsidR="00106A48" w:rsidRPr="00CC3BD7" w:rsidRDefault="00106A48" w:rsidP="00527C11">
      <w:pPr>
        <w:rPr>
          <w:lang w:val="sv-SE"/>
        </w:rPr>
      </w:pPr>
      <w:r>
        <w:rPr>
          <w:lang w:val="sv-FI"/>
        </w:rPr>
        <w:t>Den första månaden av 2022 har gått. Det betyder att dagarna snart blir ljusare och Beredskapsövningen Skydd 2022 redan är om drygt tre månader. Nu är det alltså en bra tidpunkt att börja planera övningen. Hur genomförs Skydd 2022 i just din avdelning?</w:t>
      </w:r>
    </w:p>
    <w:p w14:paraId="34E25E2C" w14:textId="0957C743" w:rsidR="00527C11" w:rsidRPr="00CC3BD7" w:rsidRDefault="00F7147D" w:rsidP="00F7147D">
      <w:pPr>
        <w:pStyle w:val="Otsikko1"/>
        <w:rPr>
          <w:lang w:val="sv-SE"/>
        </w:rPr>
      </w:pPr>
      <w:r>
        <w:rPr>
          <w:lang w:val="sv-FI"/>
        </w:rPr>
        <w:t>Tidtabell</w:t>
      </w:r>
    </w:p>
    <w:p w14:paraId="5B7BE7F1" w14:textId="678192D7" w:rsidR="00DD7B88" w:rsidRPr="00CC3BD7" w:rsidRDefault="00622AC1" w:rsidP="00F7147D">
      <w:pPr>
        <w:rPr>
          <w:lang w:val="sv-SE"/>
        </w:rPr>
      </w:pPr>
      <w:r>
        <w:rPr>
          <w:lang w:val="sv-FI"/>
        </w:rPr>
        <w:t>Beredskapsövningen uppstår inte av sig själv. Den kräver att avdelningens nyckelfrivilliga planerar och förbereder sig redan innan övningen. Planeringen är ofta den nyttigaste delen av övningen. Redan i den lär man sig nya saker och man kan få många nya insikter!</w:t>
      </w:r>
    </w:p>
    <w:p w14:paraId="6FF2DBD2" w14:textId="3E89E4D5" w:rsidR="00ED5B6E" w:rsidRPr="00CC3BD7" w:rsidRDefault="00ED5B6E" w:rsidP="00F7147D">
      <w:pPr>
        <w:rPr>
          <w:lang w:val="sv-SE"/>
        </w:rPr>
      </w:pPr>
      <w:r>
        <w:rPr>
          <w:lang w:val="sv-FI"/>
        </w:rPr>
        <w:t>Det lönar sig att börja förbereda övningen redan nu till exempel med följande saker:</w:t>
      </w:r>
    </w:p>
    <w:p w14:paraId="4B1C9745" w14:textId="0A210CB1" w:rsidR="00EE3013" w:rsidRPr="00CC3BD7" w:rsidRDefault="00EE3013" w:rsidP="00EE3013">
      <w:pPr>
        <w:pStyle w:val="Luettelokappale"/>
        <w:numPr>
          <w:ilvl w:val="0"/>
          <w:numId w:val="5"/>
        </w:numPr>
        <w:rPr>
          <w:lang w:val="sv-SE"/>
        </w:rPr>
      </w:pPr>
      <w:r>
        <w:rPr>
          <w:lang w:val="sv-FI"/>
        </w:rPr>
        <w:t xml:space="preserve">Be avdelningens frivilliga att anteckna övningsdagen i kalendern. Det lönar sig också att berätta om övningen vid verksamhetsgruppernas möten övriga möten, till exempel med hjälp av denna </w:t>
      </w:r>
      <w:hyperlink r:id="rId8" w:history="1">
        <w:r>
          <w:rPr>
            <w:rStyle w:val="Hyperlinkki"/>
            <w:lang w:val="sv-FI"/>
          </w:rPr>
          <w:t>presentation</w:t>
        </w:r>
      </w:hyperlink>
      <w:r>
        <w:rPr>
          <w:lang w:val="sv-FI"/>
        </w:rPr>
        <w:t>. Avdelningens egna idéer och planer kan väl läggas till presentationen när de börjar skapas.</w:t>
      </w:r>
    </w:p>
    <w:p w14:paraId="30F09BC6" w14:textId="2A5A4D32" w:rsidR="009B4B1B" w:rsidRPr="00CC3BD7" w:rsidRDefault="004B47E1" w:rsidP="00EE3013">
      <w:pPr>
        <w:pStyle w:val="Luettelokappale"/>
        <w:numPr>
          <w:ilvl w:val="0"/>
          <w:numId w:val="5"/>
        </w:numPr>
        <w:rPr>
          <w:lang w:val="sv-SE"/>
        </w:rPr>
      </w:pPr>
      <w:r>
        <w:rPr>
          <w:lang w:val="sv-FI"/>
        </w:rPr>
        <w:t xml:space="preserve">Ett av övningens viktigaste mål är att utveckla och öva samarbetet med myndigheterna, men också med grannavdelningarna och övriga organisationer och samarbetspartner. Man kan också be en lokal läroanstalt eller ett företag att delta i övningen som ”personer i behov av evakuering”. Fundera på vem man skulle kunna bjuda in till övningen och kontakta dem så snart som möjligt. När man tar kontakt kan till exempel den här </w:t>
      </w:r>
      <w:commentRangeStart w:id="0"/>
      <w:r>
        <w:rPr>
          <w:lang w:val="sv-FI"/>
        </w:rPr>
        <w:t xml:space="preserve">meddelandemallen användas </w:t>
      </w:r>
      <w:commentRangeEnd w:id="0"/>
      <w:r>
        <w:rPr>
          <w:lang w:val="sv-FI"/>
        </w:rPr>
        <w:commentReference w:id="0"/>
      </w:r>
      <w:r>
        <w:rPr>
          <w:lang w:val="sv-FI"/>
        </w:rPr>
        <w:t xml:space="preserve">, eller i ett möte kan man berätta om beredskapsövningen med hjälp av </w:t>
      </w:r>
      <w:hyperlink r:id="rId13" w:history="1">
        <w:r>
          <w:rPr>
            <w:rStyle w:val="Hyperlinkki"/>
            <w:lang w:val="sv-FI"/>
          </w:rPr>
          <w:t>den här presentationen</w:t>
        </w:r>
      </w:hyperlink>
      <w:r>
        <w:rPr>
          <w:lang w:val="sv-FI"/>
        </w:rPr>
        <w:t>.</w:t>
      </w:r>
    </w:p>
    <w:p w14:paraId="65503B59" w14:textId="4DB4902B" w:rsidR="00AB43BD" w:rsidRPr="00CC3BD7" w:rsidRDefault="006F4193" w:rsidP="00EE3013">
      <w:pPr>
        <w:pStyle w:val="Luettelokappale"/>
        <w:numPr>
          <w:ilvl w:val="0"/>
          <w:numId w:val="5"/>
        </w:numPr>
        <w:rPr>
          <w:lang w:val="sv-SE"/>
        </w:rPr>
      </w:pPr>
      <w:r>
        <w:rPr>
          <w:lang w:val="sv-FI"/>
        </w:rPr>
        <w:t>Diskutera i avdelningen vilken typ av övning ni vill ordna. En praktisk övning eller en bordsövning? Använder ni färdiga övningsmodeller eller planerar ni en egen? Vem vill man ska delta i övningen? Hur fortsätter man planeringen? Ni får stöd i planeringen från distriktet.</w:t>
      </w:r>
    </w:p>
    <w:p w14:paraId="230BA4E7" w14:textId="468B54B8" w:rsidR="00C31337" w:rsidRPr="00CC3BD7" w:rsidRDefault="00C31337" w:rsidP="43DAB9B8">
      <w:pPr>
        <w:rPr>
          <w:b/>
          <w:bCs/>
          <w:lang w:val="sv-SE"/>
        </w:rPr>
      </w:pPr>
      <w:r>
        <w:rPr>
          <w:b/>
          <w:bCs/>
          <w:lang w:val="sv-FI"/>
        </w:rPr>
        <w:t>Viktiga datum</w:t>
      </w:r>
    </w:p>
    <w:p w14:paraId="6A3E0476" w14:textId="1E602C0C" w:rsidR="007F7EFB" w:rsidRPr="00CC3BD7" w:rsidRDefault="0005469A" w:rsidP="00C31337">
      <w:pPr>
        <w:rPr>
          <w:lang w:val="sv-SE"/>
        </w:rPr>
      </w:pPr>
      <w:r>
        <w:rPr>
          <w:lang w:val="sv-FI"/>
        </w:rPr>
        <w:t>Vi samlar in information om hur avdelningarna tänker delta i övningen. Anmälan för avdelningarna öppnar i början av februari. Uppgifterna kan kompletteras och ändras i anmälan allt eftersom planeringen fortskrider. Inledningsvis är viktig information kontaktuppgifter till avdelningens kontaktperson och preliminära planer för övningen, om sådana finns.</w:t>
      </w:r>
    </w:p>
    <w:p w14:paraId="6A8699A8" w14:textId="656DA4CA" w:rsidR="00235C78" w:rsidRPr="00CC3BD7" w:rsidRDefault="00235C78" w:rsidP="00C31337">
      <w:pPr>
        <w:rPr>
          <w:lang w:val="sv-SE"/>
        </w:rPr>
      </w:pPr>
      <w:r>
        <w:rPr>
          <w:lang w:val="sv-FI"/>
        </w:rPr>
        <w:t>Övningsmodeller för att ordna avdelningens praktiska övning och bordsövning publiceras 28.2. Eftersom det är svårt att göra en övning som passar alla delar av Finland, bör de som använder färdiga övningsmodeller reservera tid i mars för att bekanta sig med modellen och ändra den så att den passar sin egen kommun.</w:t>
      </w:r>
    </w:p>
    <w:p w14:paraId="475CE0A9" w14:textId="67AE0954" w:rsidR="00240E11" w:rsidRPr="00CC3BD7" w:rsidRDefault="00674F37" w:rsidP="00C31337">
      <w:pPr>
        <w:rPr>
          <w:lang w:val="sv-SE"/>
        </w:rPr>
      </w:pPr>
      <w:commentRangeStart w:id="1"/>
      <w:r>
        <w:rPr>
          <w:lang w:val="sv-FI"/>
        </w:rPr>
        <w:t>Kommunikation är en viktig del av övningen. Material som avdelningarna kan använda görs för rekryteringen av frivilliga till övningen och för att informera om övningen när övningen pågår. Kommunikationsmaterialet innehåller bilder och korta texter som kan användas för publicering i sociala medier, samt en informationsmodell som kan fyllas i till slut och skickas till lokala medier. Materialet relaterat till rekrytering av frivilliga kommer att finnas tillgängligt för avdelningarna senast 28.2, och materialet relaterat till själva övningsdagen senast 1.4.</w:t>
      </w:r>
      <w:commentRangeEnd w:id="1"/>
      <w:r>
        <w:rPr>
          <w:lang w:val="sv-FI"/>
        </w:rPr>
        <w:commentReference w:id="1"/>
      </w:r>
    </w:p>
    <w:p w14:paraId="767A5627" w14:textId="42BAB9F3" w:rsidR="00044473" w:rsidRPr="00CC3BD7" w:rsidRDefault="00044473" w:rsidP="00C31337">
      <w:pPr>
        <w:rPr>
          <w:lang w:val="sv-SE"/>
        </w:rPr>
      </w:pPr>
      <w:r>
        <w:rPr>
          <w:lang w:val="sv-FI"/>
        </w:rPr>
        <w:t xml:space="preserve">6–7.5. Övningen Skydd 2022. Förhoppningsvis står detta redan i din kalender! </w:t>
      </w:r>
    </w:p>
    <w:p w14:paraId="4E83C030" w14:textId="357833F2" w:rsidR="00240E11" w:rsidRPr="00CC3BD7" w:rsidRDefault="00240E11" w:rsidP="00C31337">
      <w:pPr>
        <w:rPr>
          <w:lang w:val="sv-SE"/>
        </w:rPr>
      </w:pPr>
      <w:r>
        <w:rPr>
          <w:lang w:val="sv-FI"/>
        </w:rPr>
        <w:t xml:space="preserve">Efter övningen är det viktigt att tillsammans med deltagarna fundera på vad man lärde sig i övningen. Det lönar sig att samla deltagarna i övningen för ett feedbacktillfälle och gå igenom vad </w:t>
      </w:r>
      <w:r>
        <w:rPr>
          <w:lang w:val="sv-FI"/>
        </w:rPr>
        <w:lastRenderedPageBreak/>
        <w:t>som gick bra, och hur man ännu skulle kunna utveckla avdelningens hjälpberedskap. Utvecklingsidéerna antecknas och kontrolleras när man börjar genomföra idéerna.</w:t>
      </w:r>
    </w:p>
    <w:p w14:paraId="2D37B6DC" w14:textId="3AAA9430" w:rsidR="00EE3013" w:rsidRPr="00CC3BD7" w:rsidRDefault="00EE3013" w:rsidP="00EE3013">
      <w:pPr>
        <w:rPr>
          <w:lang w:val="sv-SE"/>
        </w:rPr>
      </w:pPr>
    </w:p>
    <w:p w14:paraId="1FE2EA23" w14:textId="41D80991" w:rsidR="00527C11" w:rsidRPr="00CC3BD7" w:rsidRDefault="006D79E3" w:rsidP="006D79E3">
      <w:pPr>
        <w:pStyle w:val="Otsikko1"/>
        <w:rPr>
          <w:lang w:val="sv-SE"/>
        </w:rPr>
      </w:pPr>
      <w:proofErr w:type="spellStart"/>
      <w:r>
        <w:rPr>
          <w:lang w:val="sv-FI"/>
        </w:rPr>
        <w:t>Webbinarier</w:t>
      </w:r>
      <w:proofErr w:type="spellEnd"/>
    </w:p>
    <w:p w14:paraId="17F3D1F3" w14:textId="5CE0F1DB" w:rsidR="006D79E3" w:rsidRDefault="006D79E3" w:rsidP="006D79E3">
      <w:r>
        <w:rPr>
          <w:lang w:val="sv-FI"/>
        </w:rPr>
        <w:t xml:space="preserve">Utbildningen av frivilliga är en viktig del för att upprätthålla hjälpberedskapen och förbereda sig för övningen. Speciellt nu, när man på grund av pandemin har kunnat ordna färre utbildningar än vanligt. Innan övningen ordnas en </w:t>
      </w:r>
      <w:proofErr w:type="spellStart"/>
      <w:r>
        <w:rPr>
          <w:lang w:val="sv-FI"/>
        </w:rPr>
        <w:t>webbinarserie</w:t>
      </w:r>
      <w:proofErr w:type="spellEnd"/>
      <w:r>
        <w:rPr>
          <w:lang w:val="sv-FI"/>
        </w:rPr>
        <w:t xml:space="preserve">, där alla frivilliga är välkomna. Man kan anmäla sig till utbildningarna i </w:t>
      </w:r>
      <w:hyperlink r:id="rId14">
        <w:proofErr w:type="spellStart"/>
        <w:r>
          <w:rPr>
            <w:rStyle w:val="Hyperlinkki"/>
            <w:lang w:val="sv-FI"/>
          </w:rPr>
          <w:t>Oma</w:t>
        </w:r>
        <w:proofErr w:type="spellEnd"/>
        <w:r>
          <w:rPr>
            <w:rStyle w:val="Hyperlinkki"/>
            <w:lang w:val="sv-FI"/>
          </w:rPr>
          <w:t xml:space="preserve"> Röda Korset</w:t>
        </w:r>
      </w:hyperlink>
      <w:r>
        <w:rPr>
          <w:lang w:val="sv-FI"/>
        </w:rPr>
        <w:t xml:space="preserve"> och utbildningarna finns också på </w:t>
      </w:r>
      <w:commentRangeStart w:id="3"/>
      <w:r>
        <w:rPr>
          <w:lang w:val="sv-FI"/>
        </w:rPr>
        <w:fldChar w:fldCharType="begin"/>
      </w:r>
      <w:r>
        <w:rPr>
          <w:lang w:val="sv-FI"/>
        </w:rPr>
        <w:instrText xml:space="preserve"> HYPERLINK "https://rednet.punainenristi.fi/node/63902" </w:instrText>
      </w:r>
      <w:r>
        <w:rPr>
          <w:lang w:val="sv-FI"/>
        </w:rPr>
        <w:fldChar w:fldCharType="separate"/>
      </w:r>
      <w:proofErr w:type="spellStart"/>
      <w:r>
        <w:rPr>
          <w:rStyle w:val="Hyperlinkki"/>
          <w:lang w:val="sv-FI"/>
        </w:rPr>
        <w:t>Rednet</w:t>
      </w:r>
      <w:proofErr w:type="spellEnd"/>
      <w:r>
        <w:rPr>
          <w:rStyle w:val="Hyperlinkki"/>
          <w:lang w:val="sv-FI"/>
        </w:rPr>
        <w:t>.</w:t>
      </w:r>
      <w:r>
        <w:rPr>
          <w:lang w:val="sv-FI"/>
        </w:rPr>
        <w:fldChar w:fldCharType="end"/>
      </w:r>
      <w:commentRangeEnd w:id="3"/>
      <w:r>
        <w:rPr>
          <w:lang w:val="sv-FI"/>
        </w:rPr>
        <w:commentReference w:id="3"/>
      </w:r>
      <w:r>
        <w:rPr>
          <w:lang w:val="sv-FI"/>
        </w:rPr>
        <w:t xml:space="preserve"> Närmare beskrivningar om </w:t>
      </w:r>
      <w:proofErr w:type="spellStart"/>
      <w:r>
        <w:rPr>
          <w:lang w:val="sv-FI"/>
        </w:rPr>
        <w:t>webbinarierna</w:t>
      </w:r>
      <w:proofErr w:type="spellEnd"/>
      <w:r>
        <w:rPr>
          <w:lang w:val="sv-FI"/>
        </w:rPr>
        <w:t xml:space="preserve"> finns också på </w:t>
      </w:r>
      <w:proofErr w:type="spellStart"/>
      <w:r>
        <w:rPr>
          <w:lang w:val="sv-FI"/>
        </w:rPr>
        <w:t>Rednet</w:t>
      </w:r>
      <w:proofErr w:type="spellEnd"/>
      <w:r>
        <w:rPr>
          <w:lang w:val="sv-FI"/>
        </w:rPr>
        <w:t>.</w:t>
      </w:r>
    </w:p>
    <w:p w14:paraId="7C821213" w14:textId="3AA65FD8" w:rsidR="00C51FEC" w:rsidRDefault="004E4E71" w:rsidP="006D79E3">
      <w:r>
        <w:rPr>
          <w:lang w:val="sv-FI"/>
        </w:rPr>
        <w:t>17.2. Mål i planeringen av beredskapsövningen: Varför övar man?</w:t>
      </w:r>
    </w:p>
    <w:p w14:paraId="1BB7AB80" w14:textId="06384D75" w:rsidR="004E4E71" w:rsidRPr="00CC3BD7" w:rsidRDefault="004E4E71" w:rsidP="006D79E3">
      <w:pPr>
        <w:rPr>
          <w:lang w:val="sv-SE"/>
        </w:rPr>
      </w:pPr>
      <w:r>
        <w:rPr>
          <w:lang w:val="sv-FI"/>
        </w:rPr>
        <w:tab/>
        <w:t>Man bekantar sig med grunderna i att planera en beredskapsövning och särskilt målen för övningen Skydd 2022 ur avdelningens synvinkel. Vilka är beståndsdelarna för en nyttig och inspirerande övning?</w:t>
      </w:r>
    </w:p>
    <w:p w14:paraId="37D10BC8" w14:textId="0EE86319" w:rsidR="005A5F5D" w:rsidRPr="00CC3BD7" w:rsidRDefault="008A5C96" w:rsidP="008A5C96">
      <w:pPr>
        <w:rPr>
          <w:lang w:val="sv-SE"/>
        </w:rPr>
      </w:pPr>
      <w:r>
        <w:rPr>
          <w:lang w:val="sv-FI"/>
        </w:rPr>
        <w:t>(februari) Mottagning och utbildning av spontana frivilliga.</w:t>
      </w:r>
    </w:p>
    <w:p w14:paraId="042E5F99" w14:textId="593674D4" w:rsidR="005A5F5D" w:rsidRPr="00CC3BD7" w:rsidRDefault="005A5F5D" w:rsidP="008A5C96">
      <w:pPr>
        <w:rPr>
          <w:lang w:val="sv-SE"/>
        </w:rPr>
      </w:pPr>
      <w:r>
        <w:rPr>
          <w:lang w:val="sv-FI"/>
        </w:rPr>
        <w:tab/>
        <w:t xml:space="preserve">I akuta hjälpsituationer är det vanligt att en del hjälpvilliga personer vill vara med och hjälpa utan tidigare erfarenhet av Röda Korsets verksamhet. I </w:t>
      </w:r>
      <w:proofErr w:type="spellStart"/>
      <w:r>
        <w:rPr>
          <w:lang w:val="sv-FI"/>
        </w:rPr>
        <w:t>webbinariet</w:t>
      </w:r>
      <w:proofErr w:type="spellEnd"/>
      <w:r>
        <w:rPr>
          <w:lang w:val="sv-FI"/>
        </w:rPr>
        <w:t xml:space="preserve"> går man igenom vad som bör beaktas när man arbetar med spontana frivilliga.</w:t>
      </w:r>
    </w:p>
    <w:p w14:paraId="6D6EB2AB" w14:textId="76A4568A" w:rsidR="003A6AA6" w:rsidRPr="00CC3BD7" w:rsidRDefault="005A5F5D" w:rsidP="0019709B">
      <w:pPr>
        <w:rPr>
          <w:lang w:val="sv-SE"/>
        </w:rPr>
      </w:pPr>
      <w:r>
        <w:rPr>
          <w:lang w:val="sv-FI"/>
        </w:rPr>
        <w:t>7.3 Alla som en del av beredskapen – och beredskapsövningen</w:t>
      </w:r>
    </w:p>
    <w:p w14:paraId="1998D9FB" w14:textId="12537CE6" w:rsidR="003A6AA6" w:rsidRPr="00CC3BD7" w:rsidRDefault="00954FE8" w:rsidP="0019709B">
      <w:pPr>
        <w:rPr>
          <w:lang w:val="sv-SE"/>
        </w:rPr>
      </w:pPr>
      <w:r>
        <w:rPr>
          <w:lang w:val="sv-FI"/>
        </w:rPr>
        <w:tab/>
        <w:t xml:space="preserve">Alla frivilliga är en del av Röda Korsets hjälpberedskap. Speciellt i omfattande och långvariga hjälpsituationer behövs allas hjälpande händer. </w:t>
      </w:r>
      <w:proofErr w:type="spellStart"/>
      <w:r>
        <w:rPr>
          <w:lang w:val="sv-FI"/>
        </w:rPr>
        <w:t>Webbinariet</w:t>
      </w:r>
      <w:proofErr w:type="spellEnd"/>
      <w:r>
        <w:rPr>
          <w:lang w:val="sv-FI"/>
        </w:rPr>
        <w:t xml:space="preserve"> ger idéer på hur man kan hitta en meningsfull roll för olika frivilliga med olika utbildning till exempel i en evakuering. </w:t>
      </w:r>
    </w:p>
    <w:p w14:paraId="0248038C" w14:textId="7B7E6FCA" w:rsidR="003A6AA6" w:rsidRDefault="009F5F89" w:rsidP="0019709B">
      <w:r>
        <w:rPr>
          <w:lang w:val="sv-FI"/>
        </w:rPr>
        <w:t>21.3. Röda Korsets roll och verksamhet i en evakuering.</w:t>
      </w:r>
    </w:p>
    <w:p w14:paraId="3C939D4E" w14:textId="55A150D6" w:rsidR="003A6AA6" w:rsidRPr="00CC3BD7" w:rsidRDefault="002062C9" w:rsidP="0019709B">
      <w:pPr>
        <w:rPr>
          <w:lang w:val="sv-SE"/>
        </w:rPr>
      </w:pPr>
      <w:r>
        <w:rPr>
          <w:lang w:val="sv-FI"/>
        </w:rPr>
        <w:tab/>
        <w:t xml:space="preserve">Uppgifter som Röda Korset ofta har i en evakuering och tips på hur man sköter dem väl. Man går också igenom förteckning av personer, vilken ofta är Röda Korsets uppgift på evakueringsplatsen. </w:t>
      </w:r>
    </w:p>
    <w:p w14:paraId="73C923CC" w14:textId="3EABFA72" w:rsidR="003A6AA6" w:rsidRPr="00CC3BD7" w:rsidRDefault="00C8293F" w:rsidP="00644020">
      <w:pPr>
        <w:rPr>
          <w:lang w:val="sv-SE"/>
        </w:rPr>
      </w:pPr>
      <w:r>
        <w:rPr>
          <w:lang w:val="sv-FI"/>
        </w:rPr>
        <w:t xml:space="preserve">7.4. Upprätthållande av lägesbild </w:t>
      </w:r>
    </w:p>
    <w:p w14:paraId="3C788E2B" w14:textId="70943EE0" w:rsidR="003A6AA6" w:rsidRPr="00CC3BD7" w:rsidRDefault="00C14F0B" w:rsidP="00644020">
      <w:pPr>
        <w:rPr>
          <w:lang w:val="sv-SE"/>
        </w:rPr>
      </w:pPr>
      <w:r>
        <w:rPr>
          <w:lang w:val="sv-FI"/>
        </w:rPr>
        <w:tab/>
        <w:t>Hur upprätthålls lägeskännedomen i en hjälpsituation där det finns många myndigheter och frivilliga? Olika hjälpmedel för att upprätthålla lägesbilden. Man bekantar sig med enkäten om lägesbild som används i Skydd 2022-övningen och hur man fyller i den.</w:t>
      </w:r>
    </w:p>
    <w:p w14:paraId="066F3C34" w14:textId="61DBEB17" w:rsidR="003A6AA6" w:rsidRPr="00CC3BD7" w:rsidRDefault="78950327" w:rsidP="00B41471">
      <w:pPr>
        <w:rPr>
          <w:lang w:val="sv-SE"/>
        </w:rPr>
      </w:pPr>
      <w:r>
        <w:rPr>
          <w:lang w:val="sv-FI"/>
        </w:rPr>
        <w:t xml:space="preserve">I april Skydd och jämlikhet </w:t>
      </w:r>
    </w:p>
    <w:p w14:paraId="79ECDAE5" w14:textId="2E2F6EAD" w:rsidR="00BB5D64" w:rsidRPr="00CC3BD7" w:rsidRDefault="00BB5D64" w:rsidP="00B41471">
      <w:pPr>
        <w:rPr>
          <w:lang w:val="sv-SE"/>
        </w:rPr>
      </w:pPr>
      <w:r>
        <w:rPr>
          <w:lang w:val="sv-FI"/>
        </w:rPr>
        <w:tab/>
        <w:t xml:space="preserve">Tips om hur man känner igen hjälpmottagare som befinner sig i en särskilt utsatt ställning i en akut hjälpsituation, och hur man särskilt kan stödja dem. </w:t>
      </w:r>
    </w:p>
    <w:p w14:paraId="0DFDC889" w14:textId="36924629" w:rsidR="003A6AA6" w:rsidRPr="00CC3BD7" w:rsidRDefault="00B41471" w:rsidP="00B41471">
      <w:pPr>
        <w:rPr>
          <w:lang w:val="sv-SE"/>
        </w:rPr>
      </w:pPr>
      <w:proofErr w:type="spellStart"/>
      <w:r>
        <w:rPr>
          <w:lang w:val="sv-FI"/>
        </w:rPr>
        <w:t>Webbinarium</w:t>
      </w:r>
      <w:proofErr w:type="spellEnd"/>
      <w:r>
        <w:rPr>
          <w:lang w:val="sv-FI"/>
        </w:rPr>
        <w:t xml:space="preserve"> på svenska</w:t>
      </w:r>
    </w:p>
    <w:p w14:paraId="3D2FDC7F" w14:textId="43691DDD" w:rsidR="003A6AA6" w:rsidRPr="00CC3BD7" w:rsidRDefault="00B41471" w:rsidP="00B41471">
      <w:pPr>
        <w:rPr>
          <w:lang w:val="sv-SE"/>
        </w:rPr>
      </w:pPr>
      <w:r>
        <w:rPr>
          <w:lang w:val="sv-FI"/>
        </w:rPr>
        <w:tab/>
        <w:t>Texten läggs till här senare</w:t>
      </w:r>
    </w:p>
    <w:p w14:paraId="32AB72D0" w14:textId="2F1AC338" w:rsidR="003A6AA6" w:rsidRPr="00CC3BD7" w:rsidRDefault="003A6AA6" w:rsidP="00B41471">
      <w:pPr>
        <w:rPr>
          <w:lang w:val="sv-SE"/>
        </w:rPr>
      </w:pPr>
    </w:p>
    <w:p w14:paraId="30BFFF9B" w14:textId="63FE74FC" w:rsidR="007F2EB6" w:rsidRDefault="007F2EB6" w:rsidP="00B41471">
      <w:r>
        <w:rPr>
          <w:lang w:val="sv-FI"/>
        </w:rPr>
        <w:t xml:space="preserve">24.5. Beredskapsövningens </w:t>
      </w:r>
      <w:proofErr w:type="spellStart"/>
      <w:r>
        <w:rPr>
          <w:lang w:val="sv-FI"/>
        </w:rPr>
        <w:t>avslutningswebbinarium</w:t>
      </w:r>
      <w:proofErr w:type="spellEnd"/>
    </w:p>
    <w:p w14:paraId="33DAD7B7" w14:textId="5046E99D" w:rsidR="007F2EB6" w:rsidRPr="00CC3BD7" w:rsidRDefault="007F2EB6" w:rsidP="00B41471">
      <w:pPr>
        <w:rPr>
          <w:lang w:val="sv-SE"/>
        </w:rPr>
      </w:pPr>
      <w:r>
        <w:rPr>
          <w:lang w:val="sv-FI"/>
        </w:rPr>
        <w:lastRenderedPageBreak/>
        <w:tab/>
        <w:t>Övningsnyheter från olika håll i Finland. Tankar om framtiden: Hur utvecklar vi Röda Korsets förmåga att hjälpa utifrån erfarenheterna av övningen?</w:t>
      </w:r>
    </w:p>
    <w:p w14:paraId="6D288DE1" w14:textId="77777777" w:rsidR="003A6AA6" w:rsidRPr="00CC3BD7" w:rsidRDefault="003A6AA6" w:rsidP="00B41471">
      <w:pPr>
        <w:rPr>
          <w:lang w:val="sv-SE"/>
        </w:rPr>
      </w:pPr>
    </w:p>
    <w:p w14:paraId="0E5A5F8F" w14:textId="77777777" w:rsidR="004E425D" w:rsidRPr="00CC3BD7" w:rsidRDefault="004E425D" w:rsidP="006D79E3">
      <w:pPr>
        <w:rPr>
          <w:lang w:val="sv-SE"/>
        </w:rPr>
      </w:pPr>
    </w:p>
    <w:p w14:paraId="7129A361" w14:textId="606F3FAE" w:rsidR="00836863" w:rsidRPr="00CC3BD7" w:rsidRDefault="002A0671" w:rsidP="00044473">
      <w:pPr>
        <w:rPr>
          <w:lang w:val="sv-SE"/>
        </w:rPr>
      </w:pPr>
      <w:r>
        <w:rPr>
          <w:lang w:val="sv-FI"/>
        </w:rPr>
        <w:t xml:space="preserve">Många distrikt ordnar utbildningar före övningen, så det lönar sig att följa och vidarebefordra distriktets utbildningsnyheter till avdelningens frivilliga. Det lönar sig också för avdelningen att fundera på om exempelvis utbildning skulle kunna ordnas i avdelningssamarbetet, för att stödja planeringen och verksamheten i beredskapsövningen. En lista på utbildningar som stöder övningen finns </w:t>
      </w:r>
      <w:commentRangeStart w:id="4"/>
      <w:r>
        <w:rPr>
          <w:lang w:val="sv-FI"/>
        </w:rPr>
        <w:t>här.</w:t>
      </w:r>
      <w:commentRangeEnd w:id="4"/>
      <w:r>
        <w:rPr>
          <w:lang w:val="sv-FI"/>
        </w:rPr>
        <w:commentReference w:id="4"/>
      </w:r>
    </w:p>
    <w:p w14:paraId="1C1170A8" w14:textId="77777777" w:rsidR="00527C11" w:rsidRPr="00CC3BD7" w:rsidRDefault="00527C11" w:rsidP="00527C11">
      <w:pPr>
        <w:rPr>
          <w:lang w:val="sv-SE"/>
        </w:rPr>
      </w:pPr>
    </w:p>
    <w:p w14:paraId="28F5C278" w14:textId="26EAD0E0" w:rsidR="009428A7" w:rsidRPr="00CC3BD7" w:rsidRDefault="009428A7" w:rsidP="005414E3">
      <w:pPr>
        <w:pStyle w:val="Otsikko1"/>
        <w:rPr>
          <w:lang w:val="sv-SE"/>
        </w:rPr>
      </w:pPr>
      <w:r>
        <w:rPr>
          <w:lang w:val="sv-FI"/>
        </w:rPr>
        <w:t>Mål</w:t>
      </w:r>
    </w:p>
    <w:p w14:paraId="195BF2F9" w14:textId="6EB38EBA" w:rsidR="005414E3" w:rsidRDefault="005414E3" w:rsidP="005414E3">
      <w:r>
        <w:rPr>
          <w:lang w:val="sv-FI"/>
        </w:rPr>
        <w:t>Målen med övningen utgår från verksamhetsstrategin. De tre huvudmålen är:</w:t>
      </w:r>
    </w:p>
    <w:p w14:paraId="12FAF230" w14:textId="77777777" w:rsidR="00A503A0" w:rsidRPr="00CC3BD7" w:rsidRDefault="00A503A0" w:rsidP="00A503A0">
      <w:pPr>
        <w:pStyle w:val="Luettelokappale"/>
        <w:numPr>
          <w:ilvl w:val="0"/>
          <w:numId w:val="7"/>
        </w:numPr>
        <w:rPr>
          <w:lang w:val="sv-SE"/>
        </w:rPr>
      </w:pPr>
      <w:r>
        <w:rPr>
          <w:lang w:val="sv-FI"/>
        </w:rPr>
        <w:t>Röda Korset är en effektiv och snabb hjälpkanal.</w:t>
      </w:r>
    </w:p>
    <w:p w14:paraId="4029E4CB" w14:textId="77777777" w:rsidR="00A503A0" w:rsidRPr="00CC3BD7" w:rsidRDefault="00A503A0" w:rsidP="00A503A0">
      <w:pPr>
        <w:pStyle w:val="Luettelokappale"/>
        <w:numPr>
          <w:ilvl w:val="0"/>
          <w:numId w:val="7"/>
        </w:numPr>
        <w:rPr>
          <w:lang w:val="sv-SE"/>
        </w:rPr>
      </w:pPr>
      <w:r>
        <w:rPr>
          <w:lang w:val="sv-FI"/>
        </w:rPr>
        <w:t>Röda Korset använder alla sina resurser på ett mångsidigt och flexibelt sätt i beredskapssituationer.</w:t>
      </w:r>
    </w:p>
    <w:p w14:paraId="4F518CAC" w14:textId="5F509ADA" w:rsidR="00A503A0" w:rsidRPr="00CC3BD7" w:rsidRDefault="00A503A0" w:rsidP="00A503A0">
      <w:pPr>
        <w:pStyle w:val="Luettelokappale"/>
        <w:numPr>
          <w:ilvl w:val="0"/>
          <w:numId w:val="7"/>
        </w:numPr>
        <w:rPr>
          <w:lang w:val="sv-SE"/>
        </w:rPr>
      </w:pPr>
      <w:r>
        <w:rPr>
          <w:lang w:val="sv-FI"/>
        </w:rPr>
        <w:t>Röda Korset kan leda beredskapssituationer och upprätthålla en lägesbild</w:t>
      </w:r>
    </w:p>
    <w:p w14:paraId="79777AA4" w14:textId="5FF3B31D" w:rsidR="005414E3" w:rsidRPr="00CC3BD7" w:rsidRDefault="00A503A0" w:rsidP="00A503A0">
      <w:pPr>
        <w:rPr>
          <w:lang w:val="sv-SE"/>
        </w:rPr>
      </w:pPr>
      <w:r>
        <w:rPr>
          <w:lang w:val="sv-FI"/>
        </w:rPr>
        <w:t xml:space="preserve">Framgången med målen följs med hjälp av avdelningarnas anmälningar, lägesbild, slutenkät och utbildningsfeedback. Du kan läsa mer om övningens mål på </w:t>
      </w:r>
      <w:r w:rsidR="00CC3BD7">
        <w:fldChar w:fldCharType="begin"/>
      </w:r>
      <w:r w:rsidR="00CC3BD7" w:rsidRPr="00CC3BD7">
        <w:rPr>
          <w:lang w:val="sv-SE"/>
        </w:rPr>
        <w:instrText xml:space="preserve"> HYPERLINK "https://rednet.punainenristi.fi/node/63941" \h </w:instrText>
      </w:r>
      <w:r w:rsidR="00CC3BD7">
        <w:fldChar w:fldCharType="separate"/>
      </w:r>
      <w:proofErr w:type="spellStart"/>
      <w:r>
        <w:rPr>
          <w:rStyle w:val="Hyperlinkki"/>
          <w:lang w:val="sv-FI"/>
        </w:rPr>
        <w:t>Rednet</w:t>
      </w:r>
      <w:proofErr w:type="spellEnd"/>
      <w:r w:rsidR="00CC3BD7">
        <w:rPr>
          <w:rStyle w:val="Hyperlinkki"/>
          <w:lang w:val="sv-FI"/>
        </w:rPr>
        <w:fldChar w:fldCharType="end"/>
      </w:r>
      <w:r>
        <w:rPr>
          <w:lang w:val="sv-FI"/>
        </w:rPr>
        <w:t xml:space="preserve">. Det lönar sig inte att ta sig an alla målen i avdelningen, utan </w:t>
      </w:r>
      <w:proofErr w:type="gramStart"/>
      <w:r>
        <w:rPr>
          <w:lang w:val="sv-FI"/>
        </w:rPr>
        <w:t>istället</w:t>
      </w:r>
      <w:proofErr w:type="gramEnd"/>
      <w:r>
        <w:rPr>
          <w:lang w:val="sv-FI"/>
        </w:rPr>
        <w:t xml:space="preserve"> att välja de tre till fem viktigaste att fokusera sig på i början av planeringen.</w:t>
      </w:r>
    </w:p>
    <w:p w14:paraId="54199FAB" w14:textId="6A407949" w:rsidR="00C8293F" w:rsidRPr="00CC3BD7" w:rsidRDefault="00AE0E72" w:rsidP="00C8293F">
      <w:pPr>
        <w:pStyle w:val="Otsikko1"/>
        <w:rPr>
          <w:lang w:val="sv-SE"/>
        </w:rPr>
      </w:pPr>
      <w:r>
        <w:rPr>
          <w:lang w:val="sv-FI"/>
        </w:rPr>
        <w:t xml:space="preserve">Förberedelse på restriktioner relaterade till </w:t>
      </w:r>
      <w:proofErr w:type="spellStart"/>
      <w:r>
        <w:rPr>
          <w:lang w:val="sv-FI"/>
        </w:rPr>
        <w:t>coronan</w:t>
      </w:r>
      <w:proofErr w:type="spellEnd"/>
    </w:p>
    <w:p w14:paraId="1B913F51" w14:textId="15486F0D" w:rsidR="005B4DC2" w:rsidRPr="00CC3BD7" w:rsidRDefault="005B4DC2" w:rsidP="00376D8E">
      <w:pPr>
        <w:rPr>
          <w:lang w:val="sv-SE"/>
        </w:rPr>
      </w:pPr>
      <w:r>
        <w:rPr>
          <w:lang w:val="sv-FI"/>
        </w:rPr>
        <w:t xml:space="preserve">Man strävar till att ordna Skydd 2022, även om det skulle finnas stora </w:t>
      </w:r>
      <w:proofErr w:type="spellStart"/>
      <w:r>
        <w:rPr>
          <w:lang w:val="sv-FI"/>
        </w:rPr>
        <w:t>coronarestriktioner</w:t>
      </w:r>
      <w:proofErr w:type="spellEnd"/>
      <w:r>
        <w:rPr>
          <w:lang w:val="sv-FI"/>
        </w:rPr>
        <w:t xml:space="preserve"> ännu i maj. I bordsövningarna är antalet deltagare måttligt, och det är troligen möjligt att genomföra övningen även om </w:t>
      </w:r>
      <w:proofErr w:type="spellStart"/>
      <w:r>
        <w:rPr>
          <w:lang w:val="sv-FI"/>
        </w:rPr>
        <w:t>coronarestriktioner</w:t>
      </w:r>
      <w:proofErr w:type="spellEnd"/>
      <w:r>
        <w:rPr>
          <w:lang w:val="sv-FI"/>
        </w:rPr>
        <w:t xml:space="preserve"> skulle gälla. De som planerar praktiska övningar förbereder sig till exempel på att använda munskydd, ta hand om hygienen och agera enligt myndigheternas rekommendationer. Det skulle vara bra om de som planerar praktiska övningar är förberedda på att ändra övningen till en bordsövning, om samlingsrestriktionerna förhindrar andra övningar.</w:t>
      </w:r>
    </w:p>
    <w:p w14:paraId="06935CA9" w14:textId="1FD3F1A6" w:rsidR="00527C11" w:rsidRDefault="00672425" w:rsidP="00672425">
      <w:pPr>
        <w:pStyle w:val="Otsikko1"/>
      </w:pPr>
      <w:r>
        <w:rPr>
          <w:lang w:val="sv-FI"/>
        </w:rPr>
        <w:t>Skydd</w:t>
      </w:r>
    </w:p>
    <w:p w14:paraId="0E11A86D" w14:textId="5D688F17" w:rsidR="00A80F8F" w:rsidRDefault="00672425">
      <w:proofErr w:type="spellStart"/>
      <w:r>
        <w:rPr>
          <w:lang w:val="sv-FI"/>
        </w:rPr>
        <w:t>informationsinslag</w:t>
      </w:r>
      <w:proofErr w:type="spellEnd"/>
      <w:r>
        <w:rPr>
          <w:lang w:val="sv-FI"/>
        </w:rPr>
        <w:t xml:space="preserve"> kommer av Aleksi</w:t>
      </w:r>
    </w:p>
    <w:sectPr w:rsidR="00A80F8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uitunen Maaria" w:date="2022-01-24T15:30:00Z" w:initials="KM">
    <w:p w14:paraId="7F39E8DE" w14:textId="0C0062EE" w:rsidR="00896433" w:rsidRDefault="00896433">
      <w:pPr>
        <w:pStyle w:val="Kommentinteksti"/>
      </w:pPr>
      <w:r>
        <w:t>Linkki puuttuu vielä</w:t>
      </w:r>
    </w:p>
  </w:comment>
  <w:comment w:id="1" w:author="Kuitunen Maaria" w:date="2022-01-24T15:49:00Z" w:initials="KM">
    <w:p w14:paraId="14FB4C90" w14:textId="465125CA" w:rsidR="00B21691" w:rsidRDefault="00B21691">
      <w:pPr>
        <w:pStyle w:val="Kommentinteksti"/>
      </w:pPr>
      <w:r>
        <w:fldChar w:fldCharType="begin"/>
      </w:r>
      <w:r>
        <w:instrText xml:space="preserve"> HYPERLINK "mailto:Aku.Suomalainen@redcross.fi" </w:instrText>
      </w:r>
      <w:bookmarkStart w:id="2" w:name="_@_62B83A5A8AA34266A21F6BD76D85C18BZ"/>
      <w:r>
        <w:rPr>
          <w:rStyle w:val="Maininta"/>
        </w:rPr>
        <w:fldChar w:fldCharType="separate"/>
      </w:r>
      <w:bookmarkEnd w:id="2"/>
      <w:r>
        <w:rPr>
          <w:rStyle w:val="Maininta"/>
          <w:noProof/>
        </w:rPr>
        <w:t>@Suomalainen Aku</w:t>
      </w:r>
      <w:r>
        <w:fldChar w:fldCharType="end"/>
      </w:r>
      <w:r>
        <w:t xml:space="preserve"> tarkista ja muokkaa tarvittaessa!</w:t>
      </w:r>
    </w:p>
  </w:comment>
  <w:comment w:id="3" w:author="Kuitunen Maaria" w:date="2022-01-24T16:15:00Z" w:initials="KM">
    <w:p w14:paraId="5D716126" w14:textId="493B761A" w:rsidR="009F5F89" w:rsidRDefault="009F5F89">
      <w:pPr>
        <w:pStyle w:val="Kommentinteksti"/>
      </w:pPr>
      <w:r>
        <w:t>Lisään koulutuksiin suorat Oma-linkit, jos ehdin tehdä tapahtumat</w:t>
      </w:r>
    </w:p>
  </w:comment>
  <w:comment w:id="4" w:author="Kuitunen Maaria" w:date="2022-01-24T16:43:00Z" w:initials="KM">
    <w:p w14:paraId="021F513E" w14:textId="52F1ABA7" w:rsidR="00240E11" w:rsidRDefault="00240E11">
      <w:pPr>
        <w:pStyle w:val="Kommentinteksti"/>
      </w:pPr>
      <w:r>
        <w:t>Linkki puuttuu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39E8DE" w15:done="0"/>
  <w15:commentEx w15:paraId="14FB4C90" w15:done="0"/>
  <w15:commentEx w15:paraId="5D716126" w15:done="0"/>
  <w15:commentEx w15:paraId="021F51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44A3" w16cex:dateUtc="2022-01-24T13:30:00Z"/>
  <w16cex:commentExtensible w16cex:durableId="25994903" w16cex:dateUtc="2022-01-24T13:49:00Z"/>
  <w16cex:commentExtensible w16cex:durableId="25994F2E" w16cex:dateUtc="2022-01-24T14:15:00Z"/>
  <w16cex:commentExtensible w16cex:durableId="25995594" w16cex:dateUtc="2022-01-24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39E8DE" w16cid:durableId="259944A3"/>
  <w16cid:commentId w16cid:paraId="14FB4C90" w16cid:durableId="25994903"/>
  <w16cid:commentId w16cid:paraId="5D716126" w16cid:durableId="25994F2E"/>
  <w16cid:commentId w16cid:paraId="021F513E" w16cid:durableId="2599559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5E8A"/>
    <w:multiLevelType w:val="hybridMultilevel"/>
    <w:tmpl w:val="5ADAC8F4"/>
    <w:lvl w:ilvl="0" w:tplc="D046A5F4">
      <w:start w:val="1"/>
      <w:numFmt w:val="bullet"/>
      <w:lvlText w:val="o"/>
      <w:lvlJc w:val="left"/>
      <w:pPr>
        <w:tabs>
          <w:tab w:val="num" w:pos="720"/>
        </w:tabs>
        <w:ind w:left="720" w:hanging="360"/>
      </w:pPr>
      <w:rPr>
        <w:rFonts w:ascii="Courier New" w:hAnsi="Courier New" w:hint="default"/>
      </w:rPr>
    </w:lvl>
    <w:lvl w:ilvl="1" w:tplc="ED4E5170">
      <w:numFmt w:val="bullet"/>
      <w:lvlText w:val="o"/>
      <w:lvlJc w:val="left"/>
      <w:pPr>
        <w:tabs>
          <w:tab w:val="num" w:pos="1440"/>
        </w:tabs>
        <w:ind w:left="1440" w:hanging="360"/>
      </w:pPr>
      <w:rPr>
        <w:rFonts w:ascii="Courier New" w:hAnsi="Courier New" w:hint="default"/>
      </w:rPr>
    </w:lvl>
    <w:lvl w:ilvl="2" w:tplc="A2F8797C" w:tentative="1">
      <w:start w:val="1"/>
      <w:numFmt w:val="bullet"/>
      <w:lvlText w:val="o"/>
      <w:lvlJc w:val="left"/>
      <w:pPr>
        <w:tabs>
          <w:tab w:val="num" w:pos="2160"/>
        </w:tabs>
        <w:ind w:left="2160" w:hanging="360"/>
      </w:pPr>
      <w:rPr>
        <w:rFonts w:ascii="Courier New" w:hAnsi="Courier New" w:hint="default"/>
      </w:rPr>
    </w:lvl>
    <w:lvl w:ilvl="3" w:tplc="E54AD376" w:tentative="1">
      <w:start w:val="1"/>
      <w:numFmt w:val="bullet"/>
      <w:lvlText w:val="o"/>
      <w:lvlJc w:val="left"/>
      <w:pPr>
        <w:tabs>
          <w:tab w:val="num" w:pos="2880"/>
        </w:tabs>
        <w:ind w:left="2880" w:hanging="360"/>
      </w:pPr>
      <w:rPr>
        <w:rFonts w:ascii="Courier New" w:hAnsi="Courier New" w:hint="default"/>
      </w:rPr>
    </w:lvl>
    <w:lvl w:ilvl="4" w:tplc="DD268136" w:tentative="1">
      <w:start w:val="1"/>
      <w:numFmt w:val="bullet"/>
      <w:lvlText w:val="o"/>
      <w:lvlJc w:val="left"/>
      <w:pPr>
        <w:tabs>
          <w:tab w:val="num" w:pos="3600"/>
        </w:tabs>
        <w:ind w:left="3600" w:hanging="360"/>
      </w:pPr>
      <w:rPr>
        <w:rFonts w:ascii="Courier New" w:hAnsi="Courier New" w:hint="default"/>
      </w:rPr>
    </w:lvl>
    <w:lvl w:ilvl="5" w:tplc="9CF258E0" w:tentative="1">
      <w:start w:val="1"/>
      <w:numFmt w:val="bullet"/>
      <w:lvlText w:val="o"/>
      <w:lvlJc w:val="left"/>
      <w:pPr>
        <w:tabs>
          <w:tab w:val="num" w:pos="4320"/>
        </w:tabs>
        <w:ind w:left="4320" w:hanging="360"/>
      </w:pPr>
      <w:rPr>
        <w:rFonts w:ascii="Courier New" w:hAnsi="Courier New" w:hint="default"/>
      </w:rPr>
    </w:lvl>
    <w:lvl w:ilvl="6" w:tplc="F47E472A" w:tentative="1">
      <w:start w:val="1"/>
      <w:numFmt w:val="bullet"/>
      <w:lvlText w:val="o"/>
      <w:lvlJc w:val="left"/>
      <w:pPr>
        <w:tabs>
          <w:tab w:val="num" w:pos="5040"/>
        </w:tabs>
        <w:ind w:left="5040" w:hanging="360"/>
      </w:pPr>
      <w:rPr>
        <w:rFonts w:ascii="Courier New" w:hAnsi="Courier New" w:hint="default"/>
      </w:rPr>
    </w:lvl>
    <w:lvl w:ilvl="7" w:tplc="7C52E338" w:tentative="1">
      <w:start w:val="1"/>
      <w:numFmt w:val="bullet"/>
      <w:lvlText w:val="o"/>
      <w:lvlJc w:val="left"/>
      <w:pPr>
        <w:tabs>
          <w:tab w:val="num" w:pos="5760"/>
        </w:tabs>
        <w:ind w:left="5760" w:hanging="360"/>
      </w:pPr>
      <w:rPr>
        <w:rFonts w:ascii="Courier New" w:hAnsi="Courier New" w:hint="default"/>
      </w:rPr>
    </w:lvl>
    <w:lvl w:ilvl="8" w:tplc="7256ED66"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99720FE"/>
    <w:multiLevelType w:val="hybridMultilevel"/>
    <w:tmpl w:val="BD0645B4"/>
    <w:lvl w:ilvl="0" w:tplc="679C40D2">
      <w:start w:val="1"/>
      <w:numFmt w:val="bullet"/>
      <w:lvlText w:val="o"/>
      <w:lvlJc w:val="left"/>
      <w:pPr>
        <w:tabs>
          <w:tab w:val="num" w:pos="720"/>
        </w:tabs>
        <w:ind w:left="720" w:hanging="360"/>
      </w:pPr>
      <w:rPr>
        <w:rFonts w:ascii="Courier New" w:hAnsi="Courier New" w:hint="default"/>
      </w:rPr>
    </w:lvl>
    <w:lvl w:ilvl="1" w:tplc="28C67E88" w:tentative="1">
      <w:start w:val="1"/>
      <w:numFmt w:val="bullet"/>
      <w:lvlText w:val="o"/>
      <w:lvlJc w:val="left"/>
      <w:pPr>
        <w:tabs>
          <w:tab w:val="num" w:pos="1440"/>
        </w:tabs>
        <w:ind w:left="1440" w:hanging="360"/>
      </w:pPr>
      <w:rPr>
        <w:rFonts w:ascii="Courier New" w:hAnsi="Courier New" w:hint="default"/>
      </w:rPr>
    </w:lvl>
    <w:lvl w:ilvl="2" w:tplc="B6C653E2" w:tentative="1">
      <w:start w:val="1"/>
      <w:numFmt w:val="bullet"/>
      <w:lvlText w:val="o"/>
      <w:lvlJc w:val="left"/>
      <w:pPr>
        <w:tabs>
          <w:tab w:val="num" w:pos="2160"/>
        </w:tabs>
        <w:ind w:left="2160" w:hanging="360"/>
      </w:pPr>
      <w:rPr>
        <w:rFonts w:ascii="Courier New" w:hAnsi="Courier New" w:hint="default"/>
      </w:rPr>
    </w:lvl>
    <w:lvl w:ilvl="3" w:tplc="6B76F752" w:tentative="1">
      <w:start w:val="1"/>
      <w:numFmt w:val="bullet"/>
      <w:lvlText w:val="o"/>
      <w:lvlJc w:val="left"/>
      <w:pPr>
        <w:tabs>
          <w:tab w:val="num" w:pos="2880"/>
        </w:tabs>
        <w:ind w:left="2880" w:hanging="360"/>
      </w:pPr>
      <w:rPr>
        <w:rFonts w:ascii="Courier New" w:hAnsi="Courier New" w:hint="default"/>
      </w:rPr>
    </w:lvl>
    <w:lvl w:ilvl="4" w:tplc="C98A5772" w:tentative="1">
      <w:start w:val="1"/>
      <w:numFmt w:val="bullet"/>
      <w:lvlText w:val="o"/>
      <w:lvlJc w:val="left"/>
      <w:pPr>
        <w:tabs>
          <w:tab w:val="num" w:pos="3600"/>
        </w:tabs>
        <w:ind w:left="3600" w:hanging="360"/>
      </w:pPr>
      <w:rPr>
        <w:rFonts w:ascii="Courier New" w:hAnsi="Courier New" w:hint="default"/>
      </w:rPr>
    </w:lvl>
    <w:lvl w:ilvl="5" w:tplc="24B497B8" w:tentative="1">
      <w:start w:val="1"/>
      <w:numFmt w:val="bullet"/>
      <w:lvlText w:val="o"/>
      <w:lvlJc w:val="left"/>
      <w:pPr>
        <w:tabs>
          <w:tab w:val="num" w:pos="4320"/>
        </w:tabs>
        <w:ind w:left="4320" w:hanging="360"/>
      </w:pPr>
      <w:rPr>
        <w:rFonts w:ascii="Courier New" w:hAnsi="Courier New" w:hint="default"/>
      </w:rPr>
    </w:lvl>
    <w:lvl w:ilvl="6" w:tplc="EA8C9826" w:tentative="1">
      <w:start w:val="1"/>
      <w:numFmt w:val="bullet"/>
      <w:lvlText w:val="o"/>
      <w:lvlJc w:val="left"/>
      <w:pPr>
        <w:tabs>
          <w:tab w:val="num" w:pos="5040"/>
        </w:tabs>
        <w:ind w:left="5040" w:hanging="360"/>
      </w:pPr>
      <w:rPr>
        <w:rFonts w:ascii="Courier New" w:hAnsi="Courier New" w:hint="default"/>
      </w:rPr>
    </w:lvl>
    <w:lvl w:ilvl="7" w:tplc="8AAEC138" w:tentative="1">
      <w:start w:val="1"/>
      <w:numFmt w:val="bullet"/>
      <w:lvlText w:val="o"/>
      <w:lvlJc w:val="left"/>
      <w:pPr>
        <w:tabs>
          <w:tab w:val="num" w:pos="5760"/>
        </w:tabs>
        <w:ind w:left="5760" w:hanging="360"/>
      </w:pPr>
      <w:rPr>
        <w:rFonts w:ascii="Courier New" w:hAnsi="Courier New" w:hint="default"/>
      </w:rPr>
    </w:lvl>
    <w:lvl w:ilvl="8" w:tplc="0456D744"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10BD657B"/>
    <w:multiLevelType w:val="hybridMultilevel"/>
    <w:tmpl w:val="D8B05C7A"/>
    <w:lvl w:ilvl="0" w:tplc="50AA11F4">
      <w:start w:val="1"/>
      <w:numFmt w:val="bullet"/>
      <w:lvlText w:val="o"/>
      <w:lvlJc w:val="left"/>
      <w:pPr>
        <w:tabs>
          <w:tab w:val="num" w:pos="720"/>
        </w:tabs>
        <w:ind w:left="720" w:hanging="360"/>
      </w:pPr>
      <w:rPr>
        <w:rFonts w:ascii="Courier New" w:hAnsi="Courier New" w:hint="default"/>
      </w:rPr>
    </w:lvl>
    <w:lvl w:ilvl="1" w:tplc="39F620A6" w:tentative="1">
      <w:start w:val="1"/>
      <w:numFmt w:val="bullet"/>
      <w:lvlText w:val="o"/>
      <w:lvlJc w:val="left"/>
      <w:pPr>
        <w:tabs>
          <w:tab w:val="num" w:pos="1440"/>
        </w:tabs>
        <w:ind w:left="1440" w:hanging="360"/>
      </w:pPr>
      <w:rPr>
        <w:rFonts w:ascii="Courier New" w:hAnsi="Courier New" w:hint="default"/>
      </w:rPr>
    </w:lvl>
    <w:lvl w:ilvl="2" w:tplc="D3CE1D2A" w:tentative="1">
      <w:start w:val="1"/>
      <w:numFmt w:val="bullet"/>
      <w:lvlText w:val="o"/>
      <w:lvlJc w:val="left"/>
      <w:pPr>
        <w:tabs>
          <w:tab w:val="num" w:pos="2160"/>
        </w:tabs>
        <w:ind w:left="2160" w:hanging="360"/>
      </w:pPr>
      <w:rPr>
        <w:rFonts w:ascii="Courier New" w:hAnsi="Courier New" w:hint="default"/>
      </w:rPr>
    </w:lvl>
    <w:lvl w:ilvl="3" w:tplc="1DF22C18" w:tentative="1">
      <w:start w:val="1"/>
      <w:numFmt w:val="bullet"/>
      <w:lvlText w:val="o"/>
      <w:lvlJc w:val="left"/>
      <w:pPr>
        <w:tabs>
          <w:tab w:val="num" w:pos="2880"/>
        </w:tabs>
        <w:ind w:left="2880" w:hanging="360"/>
      </w:pPr>
      <w:rPr>
        <w:rFonts w:ascii="Courier New" w:hAnsi="Courier New" w:hint="default"/>
      </w:rPr>
    </w:lvl>
    <w:lvl w:ilvl="4" w:tplc="20A0F870" w:tentative="1">
      <w:start w:val="1"/>
      <w:numFmt w:val="bullet"/>
      <w:lvlText w:val="o"/>
      <w:lvlJc w:val="left"/>
      <w:pPr>
        <w:tabs>
          <w:tab w:val="num" w:pos="3600"/>
        </w:tabs>
        <w:ind w:left="3600" w:hanging="360"/>
      </w:pPr>
      <w:rPr>
        <w:rFonts w:ascii="Courier New" w:hAnsi="Courier New" w:hint="default"/>
      </w:rPr>
    </w:lvl>
    <w:lvl w:ilvl="5" w:tplc="7E7AB438" w:tentative="1">
      <w:start w:val="1"/>
      <w:numFmt w:val="bullet"/>
      <w:lvlText w:val="o"/>
      <w:lvlJc w:val="left"/>
      <w:pPr>
        <w:tabs>
          <w:tab w:val="num" w:pos="4320"/>
        </w:tabs>
        <w:ind w:left="4320" w:hanging="360"/>
      </w:pPr>
      <w:rPr>
        <w:rFonts w:ascii="Courier New" w:hAnsi="Courier New" w:hint="default"/>
      </w:rPr>
    </w:lvl>
    <w:lvl w:ilvl="6" w:tplc="7FF69302" w:tentative="1">
      <w:start w:val="1"/>
      <w:numFmt w:val="bullet"/>
      <w:lvlText w:val="o"/>
      <w:lvlJc w:val="left"/>
      <w:pPr>
        <w:tabs>
          <w:tab w:val="num" w:pos="5040"/>
        </w:tabs>
        <w:ind w:left="5040" w:hanging="360"/>
      </w:pPr>
      <w:rPr>
        <w:rFonts w:ascii="Courier New" w:hAnsi="Courier New" w:hint="default"/>
      </w:rPr>
    </w:lvl>
    <w:lvl w:ilvl="7" w:tplc="3EA81290" w:tentative="1">
      <w:start w:val="1"/>
      <w:numFmt w:val="bullet"/>
      <w:lvlText w:val="o"/>
      <w:lvlJc w:val="left"/>
      <w:pPr>
        <w:tabs>
          <w:tab w:val="num" w:pos="5760"/>
        </w:tabs>
        <w:ind w:left="5760" w:hanging="360"/>
      </w:pPr>
      <w:rPr>
        <w:rFonts w:ascii="Courier New" w:hAnsi="Courier New" w:hint="default"/>
      </w:rPr>
    </w:lvl>
    <w:lvl w:ilvl="8" w:tplc="8A021460"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157852D7"/>
    <w:multiLevelType w:val="hybridMultilevel"/>
    <w:tmpl w:val="64D0F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69E2F0B"/>
    <w:multiLevelType w:val="hybridMultilevel"/>
    <w:tmpl w:val="12A47156"/>
    <w:lvl w:ilvl="0" w:tplc="E9E816EE">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FE322BE"/>
    <w:multiLevelType w:val="hybridMultilevel"/>
    <w:tmpl w:val="32206C5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5F2856CA"/>
    <w:multiLevelType w:val="hybridMultilevel"/>
    <w:tmpl w:val="A6905FAE"/>
    <w:lvl w:ilvl="0" w:tplc="EA882B8E">
      <w:start w:val="1"/>
      <w:numFmt w:val="bullet"/>
      <w:lvlText w:val="o"/>
      <w:lvlJc w:val="left"/>
      <w:pPr>
        <w:tabs>
          <w:tab w:val="num" w:pos="720"/>
        </w:tabs>
        <w:ind w:left="720" w:hanging="360"/>
      </w:pPr>
      <w:rPr>
        <w:rFonts w:ascii="Courier New" w:hAnsi="Courier New" w:hint="default"/>
      </w:rPr>
    </w:lvl>
    <w:lvl w:ilvl="1" w:tplc="33E66180" w:tentative="1">
      <w:start w:val="1"/>
      <w:numFmt w:val="bullet"/>
      <w:lvlText w:val="o"/>
      <w:lvlJc w:val="left"/>
      <w:pPr>
        <w:tabs>
          <w:tab w:val="num" w:pos="1440"/>
        </w:tabs>
        <w:ind w:left="1440" w:hanging="360"/>
      </w:pPr>
      <w:rPr>
        <w:rFonts w:ascii="Courier New" w:hAnsi="Courier New" w:hint="default"/>
      </w:rPr>
    </w:lvl>
    <w:lvl w:ilvl="2" w:tplc="C1F8CD7A" w:tentative="1">
      <w:start w:val="1"/>
      <w:numFmt w:val="bullet"/>
      <w:lvlText w:val="o"/>
      <w:lvlJc w:val="left"/>
      <w:pPr>
        <w:tabs>
          <w:tab w:val="num" w:pos="2160"/>
        </w:tabs>
        <w:ind w:left="2160" w:hanging="360"/>
      </w:pPr>
      <w:rPr>
        <w:rFonts w:ascii="Courier New" w:hAnsi="Courier New" w:hint="default"/>
      </w:rPr>
    </w:lvl>
    <w:lvl w:ilvl="3" w:tplc="6B201EA6" w:tentative="1">
      <w:start w:val="1"/>
      <w:numFmt w:val="bullet"/>
      <w:lvlText w:val="o"/>
      <w:lvlJc w:val="left"/>
      <w:pPr>
        <w:tabs>
          <w:tab w:val="num" w:pos="2880"/>
        </w:tabs>
        <w:ind w:left="2880" w:hanging="360"/>
      </w:pPr>
      <w:rPr>
        <w:rFonts w:ascii="Courier New" w:hAnsi="Courier New" w:hint="default"/>
      </w:rPr>
    </w:lvl>
    <w:lvl w:ilvl="4" w:tplc="212CEB72" w:tentative="1">
      <w:start w:val="1"/>
      <w:numFmt w:val="bullet"/>
      <w:lvlText w:val="o"/>
      <w:lvlJc w:val="left"/>
      <w:pPr>
        <w:tabs>
          <w:tab w:val="num" w:pos="3600"/>
        </w:tabs>
        <w:ind w:left="3600" w:hanging="360"/>
      </w:pPr>
      <w:rPr>
        <w:rFonts w:ascii="Courier New" w:hAnsi="Courier New" w:hint="default"/>
      </w:rPr>
    </w:lvl>
    <w:lvl w:ilvl="5" w:tplc="1226B1E0" w:tentative="1">
      <w:start w:val="1"/>
      <w:numFmt w:val="bullet"/>
      <w:lvlText w:val="o"/>
      <w:lvlJc w:val="left"/>
      <w:pPr>
        <w:tabs>
          <w:tab w:val="num" w:pos="4320"/>
        </w:tabs>
        <w:ind w:left="4320" w:hanging="360"/>
      </w:pPr>
      <w:rPr>
        <w:rFonts w:ascii="Courier New" w:hAnsi="Courier New" w:hint="default"/>
      </w:rPr>
    </w:lvl>
    <w:lvl w:ilvl="6" w:tplc="8EEEA914" w:tentative="1">
      <w:start w:val="1"/>
      <w:numFmt w:val="bullet"/>
      <w:lvlText w:val="o"/>
      <w:lvlJc w:val="left"/>
      <w:pPr>
        <w:tabs>
          <w:tab w:val="num" w:pos="5040"/>
        </w:tabs>
        <w:ind w:left="5040" w:hanging="360"/>
      </w:pPr>
      <w:rPr>
        <w:rFonts w:ascii="Courier New" w:hAnsi="Courier New" w:hint="default"/>
      </w:rPr>
    </w:lvl>
    <w:lvl w:ilvl="7" w:tplc="EED0452C" w:tentative="1">
      <w:start w:val="1"/>
      <w:numFmt w:val="bullet"/>
      <w:lvlText w:val="o"/>
      <w:lvlJc w:val="left"/>
      <w:pPr>
        <w:tabs>
          <w:tab w:val="num" w:pos="5760"/>
        </w:tabs>
        <w:ind w:left="5760" w:hanging="360"/>
      </w:pPr>
      <w:rPr>
        <w:rFonts w:ascii="Courier New" w:hAnsi="Courier New" w:hint="default"/>
      </w:rPr>
    </w:lvl>
    <w:lvl w:ilvl="8" w:tplc="04C2CEEE"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4"/>
  </w:num>
  <w:num w:numId="3">
    <w:abstractNumId w:val="2"/>
  </w:num>
  <w:num w:numId="4">
    <w:abstractNumId w:val="0"/>
  </w:num>
  <w:num w:numId="5">
    <w:abstractNumId w:val="3"/>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uitunen Maaria">
    <w15:presenceInfo w15:providerId="AD" w15:userId="S::Maaria.Kuitunen@redcross.fi::d9ad47d4-c416-4cf9-b8fd-1d4381b27c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BB6D49"/>
    <w:rsid w:val="00015001"/>
    <w:rsid w:val="00027146"/>
    <w:rsid w:val="00033FCF"/>
    <w:rsid w:val="00044473"/>
    <w:rsid w:val="0005469A"/>
    <w:rsid w:val="000F4186"/>
    <w:rsid w:val="00106A48"/>
    <w:rsid w:val="00163177"/>
    <w:rsid w:val="0019709B"/>
    <w:rsid w:val="001E21C5"/>
    <w:rsid w:val="002062C9"/>
    <w:rsid w:val="00235C78"/>
    <w:rsid w:val="00240E11"/>
    <w:rsid w:val="00260AF8"/>
    <w:rsid w:val="002A0671"/>
    <w:rsid w:val="002C4D87"/>
    <w:rsid w:val="002D1014"/>
    <w:rsid w:val="00314ABD"/>
    <w:rsid w:val="00323800"/>
    <w:rsid w:val="00376D8E"/>
    <w:rsid w:val="003A6AA6"/>
    <w:rsid w:val="003C38FD"/>
    <w:rsid w:val="003C7767"/>
    <w:rsid w:val="0042248A"/>
    <w:rsid w:val="0047753B"/>
    <w:rsid w:val="004B47E1"/>
    <w:rsid w:val="004E425D"/>
    <w:rsid w:val="004E4E71"/>
    <w:rsid w:val="005212FA"/>
    <w:rsid w:val="00527C11"/>
    <w:rsid w:val="005414E3"/>
    <w:rsid w:val="00550266"/>
    <w:rsid w:val="00557277"/>
    <w:rsid w:val="005A5F5D"/>
    <w:rsid w:val="005B4DC2"/>
    <w:rsid w:val="006215F8"/>
    <w:rsid w:val="00622AC1"/>
    <w:rsid w:val="00644020"/>
    <w:rsid w:val="00670710"/>
    <w:rsid w:val="00672425"/>
    <w:rsid w:val="00674CAE"/>
    <w:rsid w:val="00674F37"/>
    <w:rsid w:val="006B48A3"/>
    <w:rsid w:val="006D79E3"/>
    <w:rsid w:val="006E1954"/>
    <w:rsid w:val="006E2B49"/>
    <w:rsid w:val="006F4193"/>
    <w:rsid w:val="006F79D2"/>
    <w:rsid w:val="0075184A"/>
    <w:rsid w:val="007E7F7B"/>
    <w:rsid w:val="007F2EB6"/>
    <w:rsid w:val="007F7EFB"/>
    <w:rsid w:val="00822730"/>
    <w:rsid w:val="00836863"/>
    <w:rsid w:val="00860393"/>
    <w:rsid w:val="00896433"/>
    <w:rsid w:val="008A5C96"/>
    <w:rsid w:val="008A6312"/>
    <w:rsid w:val="008F2B90"/>
    <w:rsid w:val="00906EEA"/>
    <w:rsid w:val="00933B84"/>
    <w:rsid w:val="00933EDC"/>
    <w:rsid w:val="009428A7"/>
    <w:rsid w:val="00954FE8"/>
    <w:rsid w:val="00963E39"/>
    <w:rsid w:val="009B4B1B"/>
    <w:rsid w:val="009D2766"/>
    <w:rsid w:val="009E7FC8"/>
    <w:rsid w:val="009F5F89"/>
    <w:rsid w:val="00A015F1"/>
    <w:rsid w:val="00A43037"/>
    <w:rsid w:val="00A503A0"/>
    <w:rsid w:val="00A6092F"/>
    <w:rsid w:val="00A80F8F"/>
    <w:rsid w:val="00A9261D"/>
    <w:rsid w:val="00AB43BD"/>
    <w:rsid w:val="00AE0E72"/>
    <w:rsid w:val="00AF1621"/>
    <w:rsid w:val="00B21691"/>
    <w:rsid w:val="00B22764"/>
    <w:rsid w:val="00B41471"/>
    <w:rsid w:val="00B42A13"/>
    <w:rsid w:val="00B50E31"/>
    <w:rsid w:val="00B966B4"/>
    <w:rsid w:val="00BB5D64"/>
    <w:rsid w:val="00C14F0B"/>
    <w:rsid w:val="00C20641"/>
    <w:rsid w:val="00C2678C"/>
    <w:rsid w:val="00C31337"/>
    <w:rsid w:val="00C51FEC"/>
    <w:rsid w:val="00C8293F"/>
    <w:rsid w:val="00C90E47"/>
    <w:rsid w:val="00CC3BD7"/>
    <w:rsid w:val="00CF27B6"/>
    <w:rsid w:val="00D4EA03"/>
    <w:rsid w:val="00DD7B88"/>
    <w:rsid w:val="00E5191E"/>
    <w:rsid w:val="00EB23C1"/>
    <w:rsid w:val="00EC1EF7"/>
    <w:rsid w:val="00EC77B0"/>
    <w:rsid w:val="00ED5B6E"/>
    <w:rsid w:val="00EE25C8"/>
    <w:rsid w:val="00EE3013"/>
    <w:rsid w:val="00F05194"/>
    <w:rsid w:val="00F06B02"/>
    <w:rsid w:val="00F7147D"/>
    <w:rsid w:val="00F8017D"/>
    <w:rsid w:val="00F85F7D"/>
    <w:rsid w:val="00F96FDF"/>
    <w:rsid w:val="00FA7DFB"/>
    <w:rsid w:val="069BB617"/>
    <w:rsid w:val="0FBB6D49"/>
    <w:rsid w:val="11A8E739"/>
    <w:rsid w:val="14290523"/>
    <w:rsid w:val="1497DCFC"/>
    <w:rsid w:val="1498043C"/>
    <w:rsid w:val="15FFB3DE"/>
    <w:rsid w:val="171B177E"/>
    <w:rsid w:val="1AA194F3"/>
    <w:rsid w:val="1D291808"/>
    <w:rsid w:val="1DA2956E"/>
    <w:rsid w:val="1EF13F56"/>
    <w:rsid w:val="1EFE240F"/>
    <w:rsid w:val="20097ACD"/>
    <w:rsid w:val="238D02EA"/>
    <w:rsid w:val="275581F6"/>
    <w:rsid w:val="2A5FC08F"/>
    <w:rsid w:val="2C7B990A"/>
    <w:rsid w:val="2DE348AC"/>
    <w:rsid w:val="2E283F9B"/>
    <w:rsid w:val="2FB7255A"/>
    <w:rsid w:val="30665BEE"/>
    <w:rsid w:val="374E1DA8"/>
    <w:rsid w:val="38245788"/>
    <w:rsid w:val="3A6D2D85"/>
    <w:rsid w:val="3E489C60"/>
    <w:rsid w:val="42E99C63"/>
    <w:rsid w:val="43DAB9B8"/>
    <w:rsid w:val="45DBAEBE"/>
    <w:rsid w:val="48E8CA09"/>
    <w:rsid w:val="4954B002"/>
    <w:rsid w:val="49E56A24"/>
    <w:rsid w:val="4AA797FD"/>
    <w:rsid w:val="4C9BC763"/>
    <w:rsid w:val="4FD7C6AB"/>
    <w:rsid w:val="5076EB6F"/>
    <w:rsid w:val="50A99D6E"/>
    <w:rsid w:val="5AA033AF"/>
    <w:rsid w:val="5B3C304A"/>
    <w:rsid w:val="62190589"/>
    <w:rsid w:val="646C25F1"/>
    <w:rsid w:val="657681D1"/>
    <w:rsid w:val="6E379429"/>
    <w:rsid w:val="6E5DF373"/>
    <w:rsid w:val="78950327"/>
    <w:rsid w:val="7AE7F8A6"/>
    <w:rsid w:val="7B9F294E"/>
    <w:rsid w:val="7BD6713B"/>
    <w:rsid w:val="7C94B1AE"/>
    <w:rsid w:val="7DF249B6"/>
    <w:rsid w:val="7F0A852D"/>
    <w:rsid w:val="7F2951F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6D49"/>
  <w15:chartTrackingRefBased/>
  <w15:docId w15:val="{B1BFCEA2-22F0-4527-AD7F-F01911205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714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27C11"/>
    <w:pPr>
      <w:ind w:left="720"/>
      <w:contextualSpacing/>
    </w:pPr>
  </w:style>
  <w:style w:type="character" w:customStyle="1" w:styleId="Otsikko1Char">
    <w:name w:val="Otsikko 1 Char"/>
    <w:basedOn w:val="Kappaleenoletusfontti"/>
    <w:link w:val="Otsikko1"/>
    <w:uiPriority w:val="9"/>
    <w:rsid w:val="00F7147D"/>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unhideWhenUsed/>
    <w:rsid w:val="009B4B1B"/>
    <w:rPr>
      <w:color w:val="0563C1" w:themeColor="hyperlink"/>
      <w:u w:val="single"/>
    </w:rPr>
  </w:style>
  <w:style w:type="character" w:styleId="Ratkaisematonmaininta">
    <w:name w:val="Unresolved Mention"/>
    <w:basedOn w:val="Kappaleenoletusfontti"/>
    <w:uiPriority w:val="99"/>
    <w:unhideWhenUsed/>
    <w:rsid w:val="009B4B1B"/>
    <w:rPr>
      <w:color w:val="605E5C"/>
      <w:shd w:val="clear" w:color="auto" w:fill="E1DFDD"/>
    </w:rPr>
  </w:style>
  <w:style w:type="character" w:styleId="Kommentinviite">
    <w:name w:val="annotation reference"/>
    <w:basedOn w:val="Kappaleenoletusfontti"/>
    <w:uiPriority w:val="99"/>
    <w:semiHidden/>
    <w:unhideWhenUsed/>
    <w:rsid w:val="00896433"/>
    <w:rPr>
      <w:sz w:val="16"/>
      <w:szCs w:val="16"/>
    </w:rPr>
  </w:style>
  <w:style w:type="paragraph" w:styleId="Kommentinteksti">
    <w:name w:val="annotation text"/>
    <w:basedOn w:val="Normaali"/>
    <w:link w:val="KommentintekstiChar"/>
    <w:uiPriority w:val="99"/>
    <w:semiHidden/>
    <w:unhideWhenUsed/>
    <w:rsid w:val="0089643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896433"/>
    <w:rPr>
      <w:sz w:val="20"/>
      <w:szCs w:val="20"/>
    </w:rPr>
  </w:style>
  <w:style w:type="paragraph" w:styleId="Kommentinotsikko">
    <w:name w:val="annotation subject"/>
    <w:basedOn w:val="Kommentinteksti"/>
    <w:next w:val="Kommentinteksti"/>
    <w:link w:val="KommentinotsikkoChar"/>
    <w:uiPriority w:val="99"/>
    <w:semiHidden/>
    <w:unhideWhenUsed/>
    <w:rsid w:val="00896433"/>
    <w:rPr>
      <w:b/>
      <w:bCs/>
    </w:rPr>
  </w:style>
  <w:style w:type="character" w:customStyle="1" w:styleId="KommentinotsikkoChar">
    <w:name w:val="Kommentin otsikko Char"/>
    <w:basedOn w:val="KommentintekstiChar"/>
    <w:link w:val="Kommentinotsikko"/>
    <w:uiPriority w:val="99"/>
    <w:semiHidden/>
    <w:rsid w:val="00896433"/>
    <w:rPr>
      <w:b/>
      <w:bCs/>
      <w:sz w:val="20"/>
      <w:szCs w:val="20"/>
    </w:rPr>
  </w:style>
  <w:style w:type="character" w:styleId="Maininta">
    <w:name w:val="Mention"/>
    <w:basedOn w:val="Kappaleenoletusfontti"/>
    <w:uiPriority w:val="99"/>
    <w:unhideWhenUsed/>
    <w:rsid w:val="00B2169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2641">
      <w:bodyDiv w:val="1"/>
      <w:marLeft w:val="0"/>
      <w:marRight w:val="0"/>
      <w:marTop w:val="0"/>
      <w:marBottom w:val="0"/>
      <w:divBdr>
        <w:top w:val="none" w:sz="0" w:space="0" w:color="auto"/>
        <w:left w:val="none" w:sz="0" w:space="0" w:color="auto"/>
        <w:bottom w:val="none" w:sz="0" w:space="0" w:color="auto"/>
        <w:right w:val="none" w:sz="0" w:space="0" w:color="auto"/>
      </w:divBdr>
      <w:divsChild>
        <w:div w:id="11299070">
          <w:marLeft w:val="1123"/>
          <w:marRight w:val="0"/>
          <w:marTop w:val="100"/>
          <w:marBottom w:val="0"/>
          <w:divBdr>
            <w:top w:val="none" w:sz="0" w:space="0" w:color="auto"/>
            <w:left w:val="none" w:sz="0" w:space="0" w:color="auto"/>
            <w:bottom w:val="none" w:sz="0" w:space="0" w:color="auto"/>
            <w:right w:val="none" w:sz="0" w:space="0" w:color="auto"/>
          </w:divBdr>
        </w:div>
        <w:div w:id="1310592837">
          <w:marLeft w:val="1123"/>
          <w:marRight w:val="0"/>
          <w:marTop w:val="100"/>
          <w:marBottom w:val="0"/>
          <w:divBdr>
            <w:top w:val="none" w:sz="0" w:space="0" w:color="auto"/>
            <w:left w:val="none" w:sz="0" w:space="0" w:color="auto"/>
            <w:bottom w:val="none" w:sz="0" w:space="0" w:color="auto"/>
            <w:right w:val="none" w:sz="0" w:space="0" w:color="auto"/>
          </w:divBdr>
        </w:div>
        <w:div w:id="1435780903">
          <w:marLeft w:val="576"/>
          <w:marRight w:val="0"/>
          <w:marTop w:val="200"/>
          <w:marBottom w:val="0"/>
          <w:divBdr>
            <w:top w:val="none" w:sz="0" w:space="0" w:color="auto"/>
            <w:left w:val="none" w:sz="0" w:space="0" w:color="auto"/>
            <w:bottom w:val="none" w:sz="0" w:space="0" w:color="auto"/>
            <w:right w:val="none" w:sz="0" w:space="0" w:color="auto"/>
          </w:divBdr>
        </w:div>
        <w:div w:id="1469317837">
          <w:marLeft w:val="576"/>
          <w:marRight w:val="0"/>
          <w:marTop w:val="200"/>
          <w:marBottom w:val="0"/>
          <w:divBdr>
            <w:top w:val="none" w:sz="0" w:space="0" w:color="auto"/>
            <w:left w:val="none" w:sz="0" w:space="0" w:color="auto"/>
            <w:bottom w:val="none" w:sz="0" w:space="0" w:color="auto"/>
            <w:right w:val="none" w:sz="0" w:space="0" w:color="auto"/>
          </w:divBdr>
        </w:div>
        <w:div w:id="1657996826">
          <w:marLeft w:val="576"/>
          <w:marRight w:val="0"/>
          <w:marTop w:val="200"/>
          <w:marBottom w:val="0"/>
          <w:divBdr>
            <w:top w:val="none" w:sz="0" w:space="0" w:color="auto"/>
            <w:left w:val="none" w:sz="0" w:space="0" w:color="auto"/>
            <w:bottom w:val="none" w:sz="0" w:space="0" w:color="auto"/>
            <w:right w:val="none" w:sz="0" w:space="0" w:color="auto"/>
          </w:divBdr>
        </w:div>
        <w:div w:id="2059933812">
          <w:marLeft w:val="1123"/>
          <w:marRight w:val="0"/>
          <w:marTop w:val="100"/>
          <w:marBottom w:val="0"/>
          <w:divBdr>
            <w:top w:val="none" w:sz="0" w:space="0" w:color="auto"/>
            <w:left w:val="none" w:sz="0" w:space="0" w:color="auto"/>
            <w:bottom w:val="none" w:sz="0" w:space="0" w:color="auto"/>
            <w:right w:val="none" w:sz="0" w:space="0" w:color="auto"/>
          </w:divBdr>
        </w:div>
        <w:div w:id="2068720083">
          <w:marLeft w:val="576"/>
          <w:marRight w:val="0"/>
          <w:marTop w:val="200"/>
          <w:marBottom w:val="0"/>
          <w:divBdr>
            <w:top w:val="none" w:sz="0" w:space="0" w:color="auto"/>
            <w:left w:val="none" w:sz="0" w:space="0" w:color="auto"/>
            <w:bottom w:val="none" w:sz="0" w:space="0" w:color="auto"/>
            <w:right w:val="none" w:sz="0" w:space="0" w:color="auto"/>
          </w:divBdr>
        </w:div>
      </w:divsChild>
    </w:div>
    <w:div w:id="225998303">
      <w:bodyDiv w:val="1"/>
      <w:marLeft w:val="0"/>
      <w:marRight w:val="0"/>
      <w:marTop w:val="0"/>
      <w:marBottom w:val="0"/>
      <w:divBdr>
        <w:top w:val="none" w:sz="0" w:space="0" w:color="auto"/>
        <w:left w:val="none" w:sz="0" w:space="0" w:color="auto"/>
        <w:bottom w:val="none" w:sz="0" w:space="0" w:color="auto"/>
        <w:right w:val="none" w:sz="0" w:space="0" w:color="auto"/>
      </w:divBdr>
      <w:divsChild>
        <w:div w:id="394933670">
          <w:marLeft w:val="547"/>
          <w:marRight w:val="0"/>
          <w:marTop w:val="200"/>
          <w:marBottom w:val="0"/>
          <w:divBdr>
            <w:top w:val="none" w:sz="0" w:space="0" w:color="auto"/>
            <w:left w:val="none" w:sz="0" w:space="0" w:color="auto"/>
            <w:bottom w:val="none" w:sz="0" w:space="0" w:color="auto"/>
            <w:right w:val="none" w:sz="0" w:space="0" w:color="auto"/>
          </w:divBdr>
        </w:div>
        <w:div w:id="705372429">
          <w:marLeft w:val="547"/>
          <w:marRight w:val="0"/>
          <w:marTop w:val="200"/>
          <w:marBottom w:val="200"/>
          <w:divBdr>
            <w:top w:val="none" w:sz="0" w:space="0" w:color="auto"/>
            <w:left w:val="none" w:sz="0" w:space="0" w:color="auto"/>
            <w:bottom w:val="none" w:sz="0" w:space="0" w:color="auto"/>
            <w:right w:val="none" w:sz="0" w:space="0" w:color="auto"/>
          </w:divBdr>
        </w:div>
        <w:div w:id="1135756844">
          <w:marLeft w:val="547"/>
          <w:marRight w:val="0"/>
          <w:marTop w:val="200"/>
          <w:marBottom w:val="0"/>
          <w:divBdr>
            <w:top w:val="none" w:sz="0" w:space="0" w:color="auto"/>
            <w:left w:val="none" w:sz="0" w:space="0" w:color="auto"/>
            <w:bottom w:val="none" w:sz="0" w:space="0" w:color="auto"/>
            <w:right w:val="none" w:sz="0" w:space="0" w:color="auto"/>
          </w:divBdr>
        </w:div>
      </w:divsChild>
    </w:div>
    <w:div w:id="768818137">
      <w:bodyDiv w:val="1"/>
      <w:marLeft w:val="0"/>
      <w:marRight w:val="0"/>
      <w:marTop w:val="0"/>
      <w:marBottom w:val="0"/>
      <w:divBdr>
        <w:top w:val="none" w:sz="0" w:space="0" w:color="auto"/>
        <w:left w:val="none" w:sz="0" w:space="0" w:color="auto"/>
        <w:bottom w:val="none" w:sz="0" w:space="0" w:color="auto"/>
        <w:right w:val="none" w:sz="0" w:space="0" w:color="auto"/>
      </w:divBdr>
      <w:divsChild>
        <w:div w:id="272133127">
          <w:marLeft w:val="576"/>
          <w:marRight w:val="0"/>
          <w:marTop w:val="200"/>
          <w:marBottom w:val="0"/>
          <w:divBdr>
            <w:top w:val="none" w:sz="0" w:space="0" w:color="auto"/>
            <w:left w:val="none" w:sz="0" w:space="0" w:color="auto"/>
            <w:bottom w:val="none" w:sz="0" w:space="0" w:color="auto"/>
            <w:right w:val="none" w:sz="0" w:space="0" w:color="auto"/>
          </w:divBdr>
        </w:div>
        <w:div w:id="353506050">
          <w:marLeft w:val="576"/>
          <w:marRight w:val="0"/>
          <w:marTop w:val="200"/>
          <w:marBottom w:val="0"/>
          <w:divBdr>
            <w:top w:val="none" w:sz="0" w:space="0" w:color="auto"/>
            <w:left w:val="none" w:sz="0" w:space="0" w:color="auto"/>
            <w:bottom w:val="none" w:sz="0" w:space="0" w:color="auto"/>
            <w:right w:val="none" w:sz="0" w:space="0" w:color="auto"/>
          </w:divBdr>
        </w:div>
        <w:div w:id="759911534">
          <w:marLeft w:val="576"/>
          <w:marRight w:val="0"/>
          <w:marTop w:val="200"/>
          <w:marBottom w:val="0"/>
          <w:divBdr>
            <w:top w:val="none" w:sz="0" w:space="0" w:color="auto"/>
            <w:left w:val="none" w:sz="0" w:space="0" w:color="auto"/>
            <w:bottom w:val="none" w:sz="0" w:space="0" w:color="auto"/>
            <w:right w:val="none" w:sz="0" w:space="0" w:color="auto"/>
          </w:divBdr>
        </w:div>
        <w:div w:id="867372309">
          <w:marLeft w:val="576"/>
          <w:marRight w:val="0"/>
          <w:marTop w:val="200"/>
          <w:marBottom w:val="0"/>
          <w:divBdr>
            <w:top w:val="none" w:sz="0" w:space="0" w:color="auto"/>
            <w:left w:val="none" w:sz="0" w:space="0" w:color="auto"/>
            <w:bottom w:val="none" w:sz="0" w:space="0" w:color="auto"/>
            <w:right w:val="none" w:sz="0" w:space="0" w:color="auto"/>
          </w:divBdr>
        </w:div>
        <w:div w:id="925386521">
          <w:marLeft w:val="576"/>
          <w:marRight w:val="0"/>
          <w:marTop w:val="200"/>
          <w:marBottom w:val="0"/>
          <w:divBdr>
            <w:top w:val="none" w:sz="0" w:space="0" w:color="auto"/>
            <w:left w:val="none" w:sz="0" w:space="0" w:color="auto"/>
            <w:bottom w:val="none" w:sz="0" w:space="0" w:color="auto"/>
            <w:right w:val="none" w:sz="0" w:space="0" w:color="auto"/>
          </w:divBdr>
        </w:div>
        <w:div w:id="1075325079">
          <w:marLeft w:val="576"/>
          <w:marRight w:val="0"/>
          <w:marTop w:val="200"/>
          <w:marBottom w:val="0"/>
          <w:divBdr>
            <w:top w:val="none" w:sz="0" w:space="0" w:color="auto"/>
            <w:left w:val="none" w:sz="0" w:space="0" w:color="auto"/>
            <w:bottom w:val="none" w:sz="0" w:space="0" w:color="auto"/>
            <w:right w:val="none" w:sz="0" w:space="0" w:color="auto"/>
          </w:divBdr>
        </w:div>
      </w:divsChild>
    </w:div>
    <w:div w:id="928467802">
      <w:bodyDiv w:val="1"/>
      <w:marLeft w:val="0"/>
      <w:marRight w:val="0"/>
      <w:marTop w:val="0"/>
      <w:marBottom w:val="0"/>
      <w:divBdr>
        <w:top w:val="none" w:sz="0" w:space="0" w:color="auto"/>
        <w:left w:val="none" w:sz="0" w:space="0" w:color="auto"/>
        <w:bottom w:val="none" w:sz="0" w:space="0" w:color="auto"/>
        <w:right w:val="none" w:sz="0" w:space="0" w:color="auto"/>
      </w:divBdr>
      <w:divsChild>
        <w:div w:id="415131279">
          <w:marLeft w:val="576"/>
          <w:marRight w:val="0"/>
          <w:marTop w:val="200"/>
          <w:marBottom w:val="0"/>
          <w:divBdr>
            <w:top w:val="none" w:sz="0" w:space="0" w:color="auto"/>
            <w:left w:val="none" w:sz="0" w:space="0" w:color="auto"/>
            <w:bottom w:val="none" w:sz="0" w:space="0" w:color="auto"/>
            <w:right w:val="none" w:sz="0" w:space="0" w:color="auto"/>
          </w:divBdr>
        </w:div>
        <w:div w:id="995305929">
          <w:marLeft w:val="576"/>
          <w:marRight w:val="0"/>
          <w:marTop w:val="200"/>
          <w:marBottom w:val="0"/>
          <w:divBdr>
            <w:top w:val="none" w:sz="0" w:space="0" w:color="auto"/>
            <w:left w:val="none" w:sz="0" w:space="0" w:color="auto"/>
            <w:bottom w:val="none" w:sz="0" w:space="0" w:color="auto"/>
            <w:right w:val="none" w:sz="0" w:space="0" w:color="auto"/>
          </w:divBdr>
        </w:div>
        <w:div w:id="1029137841">
          <w:marLeft w:val="576"/>
          <w:marRight w:val="0"/>
          <w:marTop w:val="200"/>
          <w:marBottom w:val="0"/>
          <w:divBdr>
            <w:top w:val="none" w:sz="0" w:space="0" w:color="auto"/>
            <w:left w:val="none" w:sz="0" w:space="0" w:color="auto"/>
            <w:bottom w:val="none" w:sz="0" w:space="0" w:color="auto"/>
            <w:right w:val="none" w:sz="0" w:space="0" w:color="auto"/>
          </w:divBdr>
        </w:div>
        <w:div w:id="1358386338">
          <w:marLeft w:val="576"/>
          <w:marRight w:val="0"/>
          <w:marTop w:val="200"/>
          <w:marBottom w:val="0"/>
          <w:divBdr>
            <w:top w:val="none" w:sz="0" w:space="0" w:color="auto"/>
            <w:left w:val="none" w:sz="0" w:space="0" w:color="auto"/>
            <w:bottom w:val="none" w:sz="0" w:space="0" w:color="auto"/>
            <w:right w:val="none" w:sz="0" w:space="0" w:color="auto"/>
          </w:divBdr>
        </w:div>
        <w:div w:id="1713116091">
          <w:marLeft w:val="576"/>
          <w:marRight w:val="0"/>
          <w:marTop w:val="200"/>
          <w:marBottom w:val="0"/>
          <w:divBdr>
            <w:top w:val="none" w:sz="0" w:space="0" w:color="auto"/>
            <w:left w:val="none" w:sz="0" w:space="0" w:color="auto"/>
            <w:bottom w:val="none" w:sz="0" w:space="0" w:color="auto"/>
            <w:right w:val="none" w:sz="0" w:space="0" w:color="auto"/>
          </w:divBdr>
        </w:div>
        <w:div w:id="2111125689">
          <w:marLeft w:val="576"/>
          <w:marRight w:val="0"/>
          <w:marTop w:val="200"/>
          <w:marBottom w:val="0"/>
          <w:divBdr>
            <w:top w:val="none" w:sz="0" w:space="0" w:color="auto"/>
            <w:left w:val="none" w:sz="0" w:space="0" w:color="auto"/>
            <w:bottom w:val="none" w:sz="0" w:space="0" w:color="auto"/>
            <w:right w:val="none" w:sz="0" w:space="0" w:color="auto"/>
          </w:divBdr>
        </w:div>
      </w:divsChild>
    </w:div>
    <w:div w:id="1610501853">
      <w:bodyDiv w:val="1"/>
      <w:marLeft w:val="0"/>
      <w:marRight w:val="0"/>
      <w:marTop w:val="0"/>
      <w:marBottom w:val="0"/>
      <w:divBdr>
        <w:top w:val="none" w:sz="0" w:space="0" w:color="auto"/>
        <w:left w:val="none" w:sz="0" w:space="0" w:color="auto"/>
        <w:bottom w:val="none" w:sz="0" w:space="0" w:color="auto"/>
        <w:right w:val="none" w:sz="0" w:space="0" w:color="auto"/>
      </w:divBdr>
      <w:divsChild>
        <w:div w:id="374354335">
          <w:marLeft w:val="576"/>
          <w:marRight w:val="0"/>
          <w:marTop w:val="200"/>
          <w:marBottom w:val="0"/>
          <w:divBdr>
            <w:top w:val="none" w:sz="0" w:space="0" w:color="auto"/>
            <w:left w:val="none" w:sz="0" w:space="0" w:color="auto"/>
            <w:bottom w:val="none" w:sz="0" w:space="0" w:color="auto"/>
            <w:right w:val="none" w:sz="0" w:space="0" w:color="auto"/>
          </w:divBdr>
        </w:div>
        <w:div w:id="616529160">
          <w:marLeft w:val="576"/>
          <w:marRight w:val="0"/>
          <w:marTop w:val="200"/>
          <w:marBottom w:val="0"/>
          <w:divBdr>
            <w:top w:val="none" w:sz="0" w:space="0" w:color="auto"/>
            <w:left w:val="none" w:sz="0" w:space="0" w:color="auto"/>
            <w:bottom w:val="none" w:sz="0" w:space="0" w:color="auto"/>
            <w:right w:val="none" w:sz="0" w:space="0" w:color="auto"/>
          </w:divBdr>
        </w:div>
        <w:div w:id="1595162660">
          <w:marLeft w:val="576"/>
          <w:marRight w:val="0"/>
          <w:marTop w:val="200"/>
          <w:marBottom w:val="0"/>
          <w:divBdr>
            <w:top w:val="none" w:sz="0" w:space="0" w:color="auto"/>
            <w:left w:val="none" w:sz="0" w:space="0" w:color="auto"/>
            <w:bottom w:val="none" w:sz="0" w:space="0" w:color="auto"/>
            <w:right w:val="none" w:sz="0" w:space="0" w:color="auto"/>
          </w:divBdr>
        </w:div>
        <w:div w:id="1696880518">
          <w:marLeft w:val="576"/>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net.punainenristi.fi/system/files/page/Esittely%20osastoille.pptx" TargetMode="External"/><Relationship Id="rId13" Type="http://schemas.openxmlformats.org/officeDocument/2006/relationships/hyperlink" Target="https://rednet.punainenristi.fi/system/files/page/Esittely%20yhteisty%C3%B6kumppaneille%20%281%29.ppt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oma.punainenristi.fi/fro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86A1BFB0D8514EA19DAEE68CBAF545" ma:contentTypeVersion="7" ma:contentTypeDescription="Create a new document." ma:contentTypeScope="" ma:versionID="3d8a44c054f290de4850ca11498937c5">
  <xsd:schema xmlns:xsd="http://www.w3.org/2001/XMLSchema" xmlns:xs="http://www.w3.org/2001/XMLSchema" xmlns:p="http://schemas.microsoft.com/office/2006/metadata/properties" xmlns:ns2="00942aac-1c47-4211-a590-fd85b1b7843c" targetNamespace="http://schemas.microsoft.com/office/2006/metadata/properties" ma:root="true" ma:fieldsID="89ab565797cc50f86962bba2df81470b" ns2:_="">
    <xsd:import namespace="00942aac-1c47-4211-a590-fd85b1b784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42aac-1c47-4211-a590-fd85b1b78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2E71E6-20ED-4423-A927-EB9D05893F8B}">
  <ds:schemaRefs>
    <ds:schemaRef ds:uri="http://schemas.microsoft.com/office/infopath/2007/PartnerControls"/>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fb6e530e-fa1d-41d6-a7cf-c8eac84ea91e"/>
    <ds:schemaRef ds:uri="25289898-ace2-4356-a240-30919b71b324"/>
    <ds:schemaRef ds:uri="http://www.w3.org/XML/1998/namespace"/>
  </ds:schemaRefs>
</ds:datastoreItem>
</file>

<file path=customXml/itemProps2.xml><?xml version="1.0" encoding="utf-8"?>
<ds:datastoreItem xmlns:ds="http://schemas.openxmlformats.org/officeDocument/2006/customXml" ds:itemID="{2BCE34D2-F26D-4337-92AC-E889896609CA}">
  <ds:schemaRefs>
    <ds:schemaRef ds:uri="http://schemas.microsoft.com/sharepoint/v3/contenttype/forms"/>
  </ds:schemaRefs>
</ds:datastoreItem>
</file>

<file path=customXml/itemProps3.xml><?xml version="1.0" encoding="utf-8"?>
<ds:datastoreItem xmlns:ds="http://schemas.openxmlformats.org/officeDocument/2006/customXml" ds:itemID="{8F53EB51-DB1B-40DA-B14F-23924F9BDF31}"/>
</file>

<file path=docProps/app.xml><?xml version="1.0" encoding="utf-8"?>
<Properties xmlns="http://schemas.openxmlformats.org/officeDocument/2006/extended-properties" xmlns:vt="http://schemas.openxmlformats.org/officeDocument/2006/docPropsVTypes">
  <Template>Normal.dotm</Template>
  <TotalTime>0</TotalTime>
  <Pages>3</Pages>
  <Words>858</Words>
  <Characters>6952</Characters>
  <Application>Microsoft Office Word</Application>
  <DocSecurity>0</DocSecurity>
  <Lines>57</Lines>
  <Paragraphs>15</Paragraphs>
  <ScaleCrop>false</ScaleCrop>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Kuitunen Maaria</dc:creator>
  <cp:keywords/>
  <dc:description/>
  <cp:lastModifiedBy>Grano</cp:lastModifiedBy>
  <cp:revision>2</cp:revision>
  <dcterms:created xsi:type="dcterms:W3CDTF">2022-01-27T12:19:00Z</dcterms:created>
  <dcterms:modified xsi:type="dcterms:W3CDTF">2022-01-27T12:19:00Z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0x0101006586A1BFB0D8514EA19DAEE68CBAF545</vt:lpwstr>
  </property>
</Properties>
</file>