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0B1" w:rsidRPr="00625A50" w:rsidRDefault="00B240B1" w:rsidP="00625A50">
      <w:pPr>
        <w:spacing w:after="120" w:line="240" w:lineRule="auto"/>
        <w:rPr>
          <w:rFonts w:ascii="Century Gothic" w:hAnsi="Century Gothic"/>
          <w:b/>
          <w:sz w:val="28"/>
          <w:szCs w:val="24"/>
        </w:rPr>
      </w:pPr>
      <w:r w:rsidRPr="00625A50">
        <w:rPr>
          <w:rFonts w:ascii="Century Gothic" w:hAnsi="Century Gothic"/>
          <w:b/>
          <w:sz w:val="28"/>
          <w:szCs w:val="24"/>
        </w:rPr>
        <w:t>Muista myös seuraavat juhlapäivät</w:t>
      </w:r>
    </w:p>
    <w:p w:rsidR="00B240B1" w:rsidRPr="00625A50" w:rsidRDefault="00B240B1" w:rsidP="00625A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r w:rsidRPr="00625A50">
        <w:rPr>
          <w:rFonts w:ascii="Century Gothic" w:hAnsi="Century Gothic"/>
          <w:b/>
          <w:sz w:val="24"/>
          <w:szCs w:val="24"/>
        </w:rPr>
        <w:t>J.L. Runebergin päivä 5.2.</w:t>
      </w:r>
      <w:r w:rsidR="0013689B" w:rsidRPr="00625A50">
        <w:rPr>
          <w:rFonts w:ascii="Century Gothic" w:hAnsi="Century Gothic"/>
          <w:b/>
          <w:sz w:val="24"/>
          <w:szCs w:val="24"/>
        </w:rPr>
        <w:br/>
      </w:r>
      <w:r w:rsidRPr="00625A50">
        <w:rPr>
          <w:rFonts w:ascii="Century Gothic" w:hAnsi="Century Gothic"/>
          <w:sz w:val="24"/>
          <w:szCs w:val="24"/>
        </w:rPr>
        <w:t xml:space="preserve">Johan Ludvig Runeberg </w:t>
      </w:r>
      <w:r w:rsidR="00390CD8" w:rsidRPr="00625A50">
        <w:rPr>
          <w:rFonts w:ascii="Century Gothic" w:hAnsi="Century Gothic"/>
          <w:sz w:val="24"/>
          <w:szCs w:val="24"/>
        </w:rPr>
        <w:t>(</w:t>
      </w:r>
      <w:r w:rsidR="0013689B" w:rsidRPr="00625A50">
        <w:rPr>
          <w:rFonts w:ascii="Century Gothic" w:hAnsi="Century Gothic"/>
          <w:sz w:val="24"/>
          <w:szCs w:val="24"/>
        </w:rPr>
        <w:t>1804–1877</w:t>
      </w:r>
      <w:r w:rsidR="00390CD8" w:rsidRPr="00625A50">
        <w:rPr>
          <w:rFonts w:ascii="Century Gothic" w:hAnsi="Century Gothic"/>
          <w:sz w:val="24"/>
          <w:szCs w:val="24"/>
        </w:rPr>
        <w:t xml:space="preserve">) </w:t>
      </w:r>
      <w:r w:rsidRPr="00625A50">
        <w:rPr>
          <w:rFonts w:ascii="Century Gothic" w:hAnsi="Century Gothic"/>
          <w:sz w:val="24"/>
          <w:szCs w:val="24"/>
        </w:rPr>
        <w:t xml:space="preserve">oli runoilija, </w:t>
      </w:r>
      <w:r w:rsidR="00390CD8" w:rsidRPr="00625A50">
        <w:rPr>
          <w:rFonts w:ascii="Century Gothic" w:hAnsi="Century Gothic"/>
          <w:sz w:val="24"/>
          <w:szCs w:val="24"/>
        </w:rPr>
        <w:t xml:space="preserve">kirjailija ja toimittaja. Hän on Suomen kansallisrunoilija. Hänen teoksensa auttoivat </w:t>
      </w:r>
      <w:r w:rsidRPr="00625A50">
        <w:rPr>
          <w:rFonts w:ascii="Century Gothic" w:hAnsi="Century Gothic"/>
          <w:sz w:val="24"/>
          <w:szCs w:val="24"/>
        </w:rPr>
        <w:t>k</w:t>
      </w:r>
      <w:r w:rsidR="00413B73" w:rsidRPr="00625A50">
        <w:rPr>
          <w:rFonts w:ascii="Century Gothic" w:hAnsi="Century Gothic"/>
          <w:sz w:val="24"/>
          <w:szCs w:val="24"/>
        </w:rPr>
        <w:t>ansallisaatteen syntymistä</w:t>
      </w:r>
      <w:r w:rsidRPr="00625A50">
        <w:rPr>
          <w:rFonts w:ascii="Century Gothic" w:hAnsi="Century Gothic"/>
          <w:sz w:val="24"/>
          <w:szCs w:val="24"/>
        </w:rPr>
        <w:t xml:space="preserve"> Suomessa. Hänen runonsa </w:t>
      </w:r>
      <w:proofErr w:type="spellStart"/>
      <w:r w:rsidRPr="00625A50">
        <w:rPr>
          <w:rFonts w:ascii="Century Gothic" w:hAnsi="Century Gothic"/>
          <w:sz w:val="24"/>
          <w:szCs w:val="24"/>
        </w:rPr>
        <w:t>Vårt</w:t>
      </w:r>
      <w:proofErr w:type="spellEnd"/>
      <w:r w:rsidRPr="00625A5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25A50">
        <w:rPr>
          <w:rFonts w:ascii="Century Gothic" w:hAnsi="Century Gothic"/>
          <w:sz w:val="24"/>
          <w:szCs w:val="24"/>
        </w:rPr>
        <w:t>Land</w:t>
      </w:r>
      <w:proofErr w:type="spellEnd"/>
      <w:r w:rsidR="0013689B" w:rsidRPr="00625A50">
        <w:rPr>
          <w:rFonts w:ascii="Century Gothic" w:hAnsi="Century Gothic"/>
          <w:sz w:val="24"/>
          <w:szCs w:val="24"/>
        </w:rPr>
        <w:t xml:space="preserve"> (</w:t>
      </w:r>
      <w:r w:rsidRPr="00625A50">
        <w:rPr>
          <w:rFonts w:ascii="Century Gothic" w:hAnsi="Century Gothic"/>
          <w:sz w:val="24"/>
          <w:szCs w:val="24"/>
        </w:rPr>
        <w:t>Maamme) on Suomen kansallislaulu.</w:t>
      </w:r>
      <w:r w:rsidR="00FF0FE8" w:rsidRPr="00625A50">
        <w:rPr>
          <w:rFonts w:ascii="Century Gothic" w:hAnsi="Century Gothic"/>
          <w:sz w:val="24"/>
          <w:szCs w:val="24"/>
        </w:rPr>
        <w:t xml:space="preserve"> Runebergin torttuja saa kaupoista.</w:t>
      </w:r>
    </w:p>
    <w:p w:rsidR="00FF0FE8" w:rsidRPr="00625A50" w:rsidRDefault="00625A50" w:rsidP="00625A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</w:t>
      </w:r>
      <w:r w:rsidR="00E964E6" w:rsidRPr="00625A50">
        <w:rPr>
          <w:rFonts w:ascii="Century Gothic" w:hAnsi="Century Gothic"/>
          <w:b/>
          <w:sz w:val="24"/>
          <w:szCs w:val="24"/>
        </w:rPr>
        <w:t>as</w:t>
      </w:r>
      <w:r w:rsidR="0013689B" w:rsidRPr="00625A50">
        <w:rPr>
          <w:rFonts w:ascii="Century Gothic" w:hAnsi="Century Gothic"/>
          <w:b/>
          <w:sz w:val="24"/>
          <w:szCs w:val="24"/>
        </w:rPr>
        <w:t>kiainen (laskiaissunnuntai ja -</w:t>
      </w:r>
      <w:r w:rsidR="00E964E6" w:rsidRPr="00625A50">
        <w:rPr>
          <w:rFonts w:ascii="Century Gothic" w:hAnsi="Century Gothic"/>
          <w:b/>
          <w:sz w:val="24"/>
          <w:szCs w:val="24"/>
        </w:rPr>
        <w:t>tiistai)</w:t>
      </w:r>
      <w:r w:rsidR="0013689B" w:rsidRPr="00625A50">
        <w:rPr>
          <w:rFonts w:ascii="Century Gothic" w:hAnsi="Century Gothic"/>
          <w:b/>
          <w:sz w:val="24"/>
          <w:szCs w:val="24"/>
        </w:rPr>
        <w:br/>
      </w:r>
      <w:r w:rsidR="00E964E6" w:rsidRPr="00625A50">
        <w:rPr>
          <w:rFonts w:ascii="Century Gothic" w:hAnsi="Century Gothic"/>
          <w:sz w:val="24"/>
          <w:szCs w:val="24"/>
        </w:rPr>
        <w:t>Laskiainen on seitsemän viikkoa ennen pää</w:t>
      </w:r>
      <w:r w:rsidR="00FF0FE8" w:rsidRPr="00625A50">
        <w:rPr>
          <w:rFonts w:ascii="Century Gothic" w:hAnsi="Century Gothic"/>
          <w:sz w:val="24"/>
          <w:szCs w:val="24"/>
        </w:rPr>
        <w:t>siäistä</w:t>
      </w:r>
      <w:r>
        <w:rPr>
          <w:rFonts w:ascii="Century Gothic" w:hAnsi="Century Gothic"/>
          <w:sz w:val="24"/>
          <w:szCs w:val="24"/>
        </w:rPr>
        <w:t xml:space="preserve">. Se </w:t>
      </w:r>
      <w:r w:rsidR="00FF0FE8" w:rsidRPr="00625A50">
        <w:rPr>
          <w:rFonts w:ascii="Century Gothic" w:hAnsi="Century Gothic"/>
          <w:sz w:val="24"/>
          <w:szCs w:val="24"/>
        </w:rPr>
        <w:t>tarkoitti</w:t>
      </w:r>
      <w:r w:rsidR="00E964E6" w:rsidRPr="00625A50">
        <w:rPr>
          <w:rFonts w:ascii="Century Gothic" w:hAnsi="Century Gothic"/>
          <w:sz w:val="24"/>
          <w:szCs w:val="24"/>
        </w:rPr>
        <w:t xml:space="preserve"> laskeutumista </w:t>
      </w:r>
      <w:r>
        <w:rPr>
          <w:rFonts w:ascii="Century Gothic" w:hAnsi="Century Gothic"/>
          <w:sz w:val="24"/>
          <w:szCs w:val="24"/>
        </w:rPr>
        <w:t>paaston aikaan, joka kesti pääsiäiseen asti. E</w:t>
      </w:r>
      <w:r w:rsidR="00E964E6" w:rsidRPr="00625A50">
        <w:rPr>
          <w:rFonts w:ascii="Century Gothic" w:hAnsi="Century Gothic"/>
          <w:sz w:val="24"/>
          <w:szCs w:val="24"/>
        </w:rPr>
        <w:t xml:space="preserve">nnen jätettiin ruokavaliosta pois liha, kananmuna ja maitotuotteet. </w:t>
      </w:r>
      <w:r w:rsidR="00FF0FE8" w:rsidRPr="00625A50">
        <w:rPr>
          <w:rFonts w:ascii="Century Gothic" w:hAnsi="Century Gothic"/>
          <w:sz w:val="24"/>
          <w:szCs w:val="24"/>
        </w:rPr>
        <w:t xml:space="preserve">Laskiaisen ruoka on rasvaista, jotta jaksaa sitten paastota. </w:t>
      </w:r>
      <w:r w:rsidR="00E964E6" w:rsidRPr="00625A50">
        <w:rPr>
          <w:rFonts w:ascii="Century Gothic" w:hAnsi="Century Gothic"/>
          <w:sz w:val="24"/>
          <w:szCs w:val="24"/>
        </w:rPr>
        <w:t xml:space="preserve">Suomessa laskiainen on talviaikaan, </w:t>
      </w:r>
      <w:r>
        <w:rPr>
          <w:rFonts w:ascii="Century Gothic" w:hAnsi="Century Gothic"/>
          <w:sz w:val="24"/>
          <w:szCs w:val="24"/>
        </w:rPr>
        <w:t>ja</w:t>
      </w:r>
      <w:r w:rsidR="00E964E6" w:rsidRPr="00625A50">
        <w:rPr>
          <w:rFonts w:ascii="Century Gothic" w:hAnsi="Century Gothic"/>
          <w:sz w:val="24"/>
          <w:szCs w:val="24"/>
        </w:rPr>
        <w:t xml:space="preserve"> mäenlasku sopii hyvin ohjelmaan. Ennen laskettiin ”pitkiä pellavia”. Keskiajalta asti laskiaiseen on kuulun</w:t>
      </w:r>
      <w:r w:rsidR="00FF0FE8" w:rsidRPr="00625A50">
        <w:rPr>
          <w:rFonts w:ascii="Century Gothic" w:hAnsi="Century Gothic"/>
          <w:sz w:val="24"/>
          <w:szCs w:val="24"/>
        </w:rPr>
        <w:t>ut hernekeitto ja pannukakku.</w:t>
      </w:r>
      <w:r>
        <w:rPr>
          <w:rFonts w:ascii="Century Gothic" w:hAnsi="Century Gothic"/>
          <w:sz w:val="24"/>
          <w:szCs w:val="24"/>
        </w:rPr>
        <w:t xml:space="preserve"> 1800-luvulla Ruot</w:t>
      </w:r>
      <w:r w:rsidR="00E964E6" w:rsidRPr="00625A50">
        <w:rPr>
          <w:rFonts w:ascii="Century Gothic" w:hAnsi="Century Gothic"/>
          <w:sz w:val="24"/>
          <w:szCs w:val="24"/>
        </w:rPr>
        <w:t xml:space="preserve">sista tuli mantelimassatäytteinen </w:t>
      </w:r>
      <w:r w:rsidR="00FF0FE8" w:rsidRPr="00625A50">
        <w:rPr>
          <w:rFonts w:ascii="Century Gothic" w:hAnsi="Century Gothic"/>
          <w:sz w:val="24"/>
          <w:szCs w:val="24"/>
        </w:rPr>
        <w:t xml:space="preserve">laskiaispulla ja Venäjältä tulivat blinit. </w:t>
      </w:r>
    </w:p>
    <w:p w:rsidR="00B240B1" w:rsidRPr="00625A50" w:rsidRDefault="00B240B1" w:rsidP="00625A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proofErr w:type="gramStart"/>
      <w:r w:rsidRPr="00625A50">
        <w:rPr>
          <w:rFonts w:ascii="Century Gothic" w:hAnsi="Century Gothic"/>
          <w:b/>
          <w:sz w:val="24"/>
          <w:szCs w:val="24"/>
        </w:rPr>
        <w:t>Mikael Agricolan päivä 9.4.</w:t>
      </w:r>
      <w:proofErr w:type="gramEnd"/>
      <w:r w:rsidR="0013689B" w:rsidRPr="00625A50">
        <w:rPr>
          <w:rFonts w:ascii="Century Gothic" w:hAnsi="Century Gothic"/>
          <w:b/>
          <w:sz w:val="24"/>
          <w:szCs w:val="24"/>
        </w:rPr>
        <w:br/>
      </w:r>
      <w:r w:rsidR="00390CD8" w:rsidRPr="00625A50">
        <w:rPr>
          <w:rFonts w:ascii="Century Gothic" w:hAnsi="Century Gothic"/>
          <w:sz w:val="24"/>
          <w:szCs w:val="24"/>
        </w:rPr>
        <w:t>Mikael Olavinpoika Agricola</w:t>
      </w:r>
      <w:r w:rsidRPr="00625A50">
        <w:rPr>
          <w:rFonts w:ascii="Century Gothic" w:hAnsi="Century Gothic"/>
          <w:sz w:val="24"/>
          <w:szCs w:val="24"/>
        </w:rPr>
        <w:t xml:space="preserve"> (n. </w:t>
      </w:r>
      <w:r w:rsidR="0013689B" w:rsidRPr="00625A50">
        <w:rPr>
          <w:rFonts w:ascii="Century Gothic" w:hAnsi="Century Gothic"/>
          <w:sz w:val="24"/>
          <w:szCs w:val="24"/>
        </w:rPr>
        <w:t>1510–1557</w:t>
      </w:r>
      <w:r w:rsidRPr="00625A50">
        <w:rPr>
          <w:rFonts w:ascii="Century Gothic" w:hAnsi="Century Gothic"/>
          <w:sz w:val="24"/>
          <w:szCs w:val="24"/>
        </w:rPr>
        <w:t xml:space="preserve">) </w:t>
      </w:r>
      <w:r w:rsidR="00390CD8" w:rsidRPr="00625A50">
        <w:rPr>
          <w:rFonts w:ascii="Century Gothic" w:hAnsi="Century Gothic"/>
          <w:sz w:val="24"/>
          <w:szCs w:val="24"/>
        </w:rPr>
        <w:t>on suomen kirjakielen isä ja uskonpuhdistaja</w:t>
      </w:r>
      <w:r w:rsidRPr="00625A50">
        <w:rPr>
          <w:rFonts w:ascii="Century Gothic" w:hAnsi="Century Gothic"/>
          <w:sz w:val="24"/>
          <w:szCs w:val="24"/>
        </w:rPr>
        <w:t xml:space="preserve">. </w:t>
      </w:r>
      <w:r w:rsidR="00390CD8" w:rsidRPr="00625A50">
        <w:rPr>
          <w:rFonts w:ascii="Century Gothic" w:hAnsi="Century Gothic"/>
          <w:sz w:val="24"/>
          <w:szCs w:val="24"/>
        </w:rPr>
        <w:t xml:space="preserve">Hän opiskeli Saksassa </w:t>
      </w:r>
      <w:r w:rsidR="00A2244D" w:rsidRPr="00625A50">
        <w:rPr>
          <w:rFonts w:ascii="Century Gothic" w:hAnsi="Century Gothic"/>
          <w:sz w:val="24"/>
          <w:szCs w:val="24"/>
        </w:rPr>
        <w:t xml:space="preserve">uskonpuhdistuksen aikaan. </w:t>
      </w:r>
      <w:r w:rsidRPr="00625A50">
        <w:rPr>
          <w:rFonts w:ascii="Century Gothic" w:hAnsi="Century Gothic"/>
          <w:sz w:val="24"/>
          <w:szCs w:val="24"/>
        </w:rPr>
        <w:t xml:space="preserve">Hänen ABC-kirjansa, joka ilmestyi </w:t>
      </w:r>
      <w:r w:rsidR="00A2244D" w:rsidRPr="00625A50">
        <w:rPr>
          <w:rFonts w:ascii="Century Gothic" w:hAnsi="Century Gothic"/>
          <w:sz w:val="24"/>
          <w:szCs w:val="24"/>
        </w:rPr>
        <w:t>vuonna 1543, sisälsi kristinuskon</w:t>
      </w:r>
      <w:r w:rsidR="00413B73" w:rsidRPr="00625A50">
        <w:rPr>
          <w:rFonts w:ascii="Century Gothic" w:hAnsi="Century Gothic"/>
          <w:sz w:val="24"/>
          <w:szCs w:val="24"/>
        </w:rPr>
        <w:t xml:space="preserve"> ja lukemisen perusteet. Se</w:t>
      </w:r>
      <w:r w:rsidRPr="00625A50">
        <w:rPr>
          <w:rFonts w:ascii="Century Gothic" w:hAnsi="Century Gothic"/>
          <w:sz w:val="24"/>
          <w:szCs w:val="24"/>
        </w:rPr>
        <w:t xml:space="preserve"> oli</w:t>
      </w:r>
      <w:r w:rsidR="00413B73" w:rsidRPr="00625A50">
        <w:rPr>
          <w:rFonts w:ascii="Century Gothic" w:hAnsi="Century Gothic"/>
          <w:sz w:val="24"/>
          <w:szCs w:val="24"/>
        </w:rPr>
        <w:t xml:space="preserve"> ensimmäinen suomenkielinen</w:t>
      </w:r>
      <w:r w:rsidR="00A2244D" w:rsidRPr="00625A50">
        <w:rPr>
          <w:rFonts w:ascii="Century Gothic" w:hAnsi="Century Gothic"/>
          <w:sz w:val="24"/>
          <w:szCs w:val="24"/>
        </w:rPr>
        <w:t xml:space="preserve"> kirja</w:t>
      </w:r>
      <w:r w:rsidRPr="00625A50">
        <w:rPr>
          <w:rFonts w:ascii="Century Gothic" w:hAnsi="Century Gothic"/>
          <w:sz w:val="24"/>
          <w:szCs w:val="24"/>
        </w:rPr>
        <w:t>.</w:t>
      </w:r>
      <w:r w:rsidR="00390CD8" w:rsidRPr="00625A50">
        <w:rPr>
          <w:rFonts w:ascii="Century Gothic" w:hAnsi="Century Gothic"/>
          <w:sz w:val="24"/>
          <w:szCs w:val="24"/>
        </w:rPr>
        <w:t xml:space="preserve"> Hän käänsi myös Uuden Testamentin 1548.</w:t>
      </w:r>
    </w:p>
    <w:p w:rsidR="00B240B1" w:rsidRPr="00625A50" w:rsidRDefault="00B240B1" w:rsidP="00625A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r w:rsidRPr="00625A50">
        <w:rPr>
          <w:rFonts w:ascii="Century Gothic" w:hAnsi="Century Gothic"/>
          <w:b/>
          <w:sz w:val="24"/>
          <w:szCs w:val="24"/>
        </w:rPr>
        <w:t>Eurooppa-päivä 9.5.</w:t>
      </w:r>
      <w:r w:rsidR="0013689B" w:rsidRPr="00625A50">
        <w:rPr>
          <w:rFonts w:ascii="Century Gothic" w:hAnsi="Century Gothic"/>
          <w:b/>
          <w:sz w:val="24"/>
          <w:szCs w:val="24"/>
        </w:rPr>
        <w:br/>
      </w:r>
      <w:r w:rsidR="00A2244D" w:rsidRPr="00625A50">
        <w:rPr>
          <w:rFonts w:ascii="Century Gothic" w:hAnsi="Century Gothic"/>
          <w:sz w:val="24"/>
          <w:szCs w:val="24"/>
        </w:rPr>
        <w:t xml:space="preserve">Kaikissa </w:t>
      </w:r>
      <w:r w:rsidRPr="00625A50">
        <w:rPr>
          <w:rFonts w:ascii="Century Gothic" w:hAnsi="Century Gothic"/>
          <w:sz w:val="24"/>
          <w:szCs w:val="24"/>
        </w:rPr>
        <w:t>Euroopan unionin jäsenvaltioissa</w:t>
      </w:r>
      <w:r w:rsidR="00A2244D" w:rsidRPr="00625A50">
        <w:rPr>
          <w:rFonts w:ascii="Century Gothic" w:hAnsi="Century Gothic"/>
          <w:sz w:val="24"/>
          <w:szCs w:val="24"/>
        </w:rPr>
        <w:t xml:space="preserve"> vieteään</w:t>
      </w:r>
      <w:r w:rsidR="00FF0FE8" w:rsidRPr="00625A50">
        <w:rPr>
          <w:rFonts w:ascii="Century Gothic" w:hAnsi="Century Gothic"/>
          <w:sz w:val="24"/>
          <w:szCs w:val="24"/>
        </w:rPr>
        <w:t xml:space="preserve"> Eurooppa-päivää. Siitä on</w:t>
      </w:r>
      <w:r w:rsidRPr="00625A50">
        <w:rPr>
          <w:rFonts w:ascii="Century Gothic" w:hAnsi="Century Gothic"/>
          <w:sz w:val="24"/>
          <w:szCs w:val="24"/>
        </w:rPr>
        <w:t xml:space="preserve"> tullut Euroopan unionin kokonaisuutta kuvaava symboli yhdessä yhtenäisen rahan (euron), lipun ja hymnin kanssa.</w:t>
      </w:r>
    </w:p>
    <w:p w:rsidR="00B240B1" w:rsidRPr="00625A50" w:rsidRDefault="00B240B1" w:rsidP="00625A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proofErr w:type="gramStart"/>
      <w:r w:rsidRPr="00625A50">
        <w:rPr>
          <w:rFonts w:ascii="Century Gothic" w:hAnsi="Century Gothic"/>
          <w:b/>
          <w:sz w:val="24"/>
          <w:szCs w:val="24"/>
        </w:rPr>
        <w:t>Kaatuneitten muistopäivä, toukokuun 3. sunnuntai</w:t>
      </w:r>
      <w:proofErr w:type="gramEnd"/>
    </w:p>
    <w:p w:rsidR="00B240B1" w:rsidRPr="00625A50" w:rsidRDefault="00B240B1" w:rsidP="00625A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proofErr w:type="gramStart"/>
      <w:r w:rsidRPr="00625A50">
        <w:rPr>
          <w:rFonts w:ascii="Century Gothic" w:hAnsi="Century Gothic"/>
          <w:b/>
          <w:sz w:val="24"/>
          <w:szCs w:val="24"/>
        </w:rPr>
        <w:t>Puolustusvoimain lippujuhlan päivä 4.6.</w:t>
      </w:r>
      <w:proofErr w:type="gramEnd"/>
      <w:r w:rsidR="0013689B" w:rsidRPr="00625A50">
        <w:rPr>
          <w:rFonts w:ascii="Century Gothic" w:hAnsi="Century Gothic"/>
          <w:b/>
          <w:sz w:val="24"/>
          <w:szCs w:val="24"/>
        </w:rPr>
        <w:br/>
      </w:r>
      <w:r w:rsidR="0013689B" w:rsidRPr="00625A50">
        <w:rPr>
          <w:rFonts w:ascii="Century Gothic" w:hAnsi="Century Gothic"/>
          <w:sz w:val="24"/>
          <w:szCs w:val="24"/>
        </w:rPr>
        <w:t>Päivä on C.G.E. Mannerheimin</w:t>
      </w:r>
      <w:r w:rsidR="00A2244D" w:rsidRPr="00625A50">
        <w:rPr>
          <w:rFonts w:ascii="Century Gothic" w:hAnsi="Century Gothic"/>
          <w:sz w:val="24"/>
          <w:szCs w:val="24"/>
        </w:rPr>
        <w:t xml:space="preserve"> (</w:t>
      </w:r>
      <w:r w:rsidR="0013689B" w:rsidRPr="00625A50">
        <w:rPr>
          <w:rFonts w:ascii="Century Gothic" w:hAnsi="Century Gothic"/>
          <w:sz w:val="24"/>
          <w:szCs w:val="24"/>
        </w:rPr>
        <w:t>1867–1951</w:t>
      </w:r>
      <w:r w:rsidR="00A2244D" w:rsidRPr="00625A50">
        <w:rPr>
          <w:rFonts w:ascii="Century Gothic" w:hAnsi="Century Gothic"/>
          <w:sz w:val="24"/>
          <w:szCs w:val="24"/>
        </w:rPr>
        <w:t xml:space="preserve">) syntymäpäivä. </w:t>
      </w:r>
    </w:p>
    <w:p w:rsidR="00A2244D" w:rsidRPr="00625A50" w:rsidRDefault="00B240B1" w:rsidP="00625A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proofErr w:type="gramStart"/>
      <w:r w:rsidRPr="00625A50">
        <w:rPr>
          <w:rFonts w:ascii="Century Gothic" w:hAnsi="Century Gothic"/>
          <w:b/>
          <w:sz w:val="24"/>
          <w:szCs w:val="24"/>
        </w:rPr>
        <w:t>Eino Leinon päivä, runon ja suven päivä 6.7.</w:t>
      </w:r>
      <w:proofErr w:type="gramEnd"/>
      <w:r w:rsidR="0013689B" w:rsidRPr="00625A50">
        <w:rPr>
          <w:rFonts w:ascii="Century Gothic" w:hAnsi="Century Gothic"/>
          <w:b/>
          <w:sz w:val="24"/>
          <w:szCs w:val="24"/>
        </w:rPr>
        <w:br/>
      </w:r>
      <w:r w:rsidR="00A2244D" w:rsidRPr="00625A50">
        <w:rPr>
          <w:rFonts w:ascii="Century Gothic" w:hAnsi="Century Gothic"/>
          <w:sz w:val="24"/>
          <w:szCs w:val="24"/>
        </w:rPr>
        <w:t>Eino Leino (</w:t>
      </w:r>
      <w:r w:rsidR="005D31E1" w:rsidRPr="00625A50">
        <w:rPr>
          <w:rFonts w:ascii="Century Gothic" w:hAnsi="Century Gothic"/>
          <w:sz w:val="24"/>
          <w:szCs w:val="24"/>
        </w:rPr>
        <w:t xml:space="preserve">Armas Einar Leopold </w:t>
      </w:r>
      <w:proofErr w:type="spellStart"/>
      <w:r w:rsidR="005D31E1" w:rsidRPr="00625A50">
        <w:rPr>
          <w:rFonts w:ascii="Century Gothic" w:hAnsi="Century Gothic"/>
          <w:sz w:val="24"/>
          <w:szCs w:val="24"/>
        </w:rPr>
        <w:t>Lönnbohm</w:t>
      </w:r>
      <w:proofErr w:type="spellEnd"/>
      <w:r w:rsidR="005D31E1" w:rsidRPr="00625A50">
        <w:rPr>
          <w:rFonts w:ascii="Century Gothic" w:hAnsi="Century Gothic"/>
          <w:sz w:val="24"/>
          <w:szCs w:val="24"/>
        </w:rPr>
        <w:t xml:space="preserve"> </w:t>
      </w:r>
      <w:r w:rsidR="0013689B" w:rsidRPr="00625A50">
        <w:rPr>
          <w:rFonts w:ascii="Century Gothic" w:hAnsi="Century Gothic"/>
          <w:sz w:val="24"/>
          <w:szCs w:val="24"/>
        </w:rPr>
        <w:t>1878–1926</w:t>
      </w:r>
      <w:r w:rsidR="00A2244D" w:rsidRPr="00625A50">
        <w:rPr>
          <w:rFonts w:ascii="Century Gothic" w:hAnsi="Century Gothic"/>
          <w:sz w:val="24"/>
          <w:szCs w:val="24"/>
        </w:rPr>
        <w:t xml:space="preserve">) oli </w:t>
      </w:r>
      <w:r w:rsidR="005D31E1" w:rsidRPr="00625A50">
        <w:rPr>
          <w:rFonts w:ascii="Century Gothic" w:hAnsi="Century Gothic"/>
          <w:sz w:val="24"/>
          <w:szCs w:val="24"/>
        </w:rPr>
        <w:t xml:space="preserve">kirjailija, lehtimies ja kriitikko. Hänen runonsa ovat vieläkin suosittuja ja niitä on sävelletty lauluiksi. </w:t>
      </w:r>
    </w:p>
    <w:p w:rsidR="00FF0FE8" w:rsidRPr="00625A50" w:rsidRDefault="00B240B1" w:rsidP="00625A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proofErr w:type="gramStart"/>
      <w:r w:rsidRPr="00625A50">
        <w:rPr>
          <w:rFonts w:ascii="Century Gothic" w:hAnsi="Century Gothic"/>
          <w:b/>
          <w:sz w:val="24"/>
          <w:szCs w:val="24"/>
        </w:rPr>
        <w:t>YK:n päivä 24.10.</w:t>
      </w:r>
      <w:proofErr w:type="gramEnd"/>
      <w:r w:rsidR="0013689B" w:rsidRPr="00625A50">
        <w:rPr>
          <w:rFonts w:ascii="Century Gothic" w:hAnsi="Century Gothic"/>
          <w:b/>
          <w:sz w:val="24"/>
          <w:szCs w:val="24"/>
        </w:rPr>
        <w:br/>
      </w:r>
      <w:r w:rsidR="00F51A8F" w:rsidRPr="00625A50">
        <w:rPr>
          <w:rFonts w:ascii="Century Gothic" w:hAnsi="Century Gothic"/>
          <w:sz w:val="24"/>
          <w:szCs w:val="24"/>
        </w:rPr>
        <w:t>Yhdistyneet Kansakunnat (UN</w:t>
      </w:r>
      <w:r w:rsidR="005C47AF">
        <w:rPr>
          <w:rFonts w:ascii="Century Gothic" w:hAnsi="Century Gothic"/>
          <w:sz w:val="24"/>
          <w:szCs w:val="24"/>
        </w:rPr>
        <w:t>, suomeksi YK</w:t>
      </w:r>
      <w:r w:rsidR="00F51A8F" w:rsidRPr="00625A50">
        <w:rPr>
          <w:rFonts w:ascii="Century Gothic" w:hAnsi="Century Gothic"/>
          <w:sz w:val="24"/>
          <w:szCs w:val="24"/>
        </w:rPr>
        <w:t xml:space="preserve">) </w:t>
      </w:r>
      <w:r w:rsidRPr="00625A50">
        <w:rPr>
          <w:rFonts w:ascii="Century Gothic" w:hAnsi="Century Gothic"/>
          <w:sz w:val="24"/>
          <w:szCs w:val="24"/>
        </w:rPr>
        <w:t>on itsenäisten valtioiden vapaaehtoinen turv</w:t>
      </w:r>
      <w:r w:rsidR="00F51A8F" w:rsidRPr="00625A50">
        <w:rPr>
          <w:rFonts w:ascii="Century Gothic" w:hAnsi="Century Gothic"/>
          <w:sz w:val="24"/>
          <w:szCs w:val="24"/>
        </w:rPr>
        <w:t>allisuus- ja yhteistyöjärjestö. Erityisjärjestöjä ovat mm. FAO (elintarvikkeet ja maatalous), IMF (valuutta), UNESCO (kasvatus, tiede ja kulttuuri), WHO (terveys) sekä yhteistyöjärjestöjä ov</w:t>
      </w:r>
      <w:r w:rsidR="0013689B" w:rsidRPr="00625A50">
        <w:rPr>
          <w:rFonts w:ascii="Century Gothic" w:hAnsi="Century Gothic"/>
          <w:sz w:val="24"/>
          <w:szCs w:val="24"/>
        </w:rPr>
        <w:t xml:space="preserve">at mm. UNICEF (lapset) ja UNHCR </w:t>
      </w:r>
      <w:r w:rsidR="00F51A8F" w:rsidRPr="00625A50">
        <w:rPr>
          <w:rFonts w:ascii="Century Gothic" w:hAnsi="Century Gothic"/>
          <w:sz w:val="24"/>
          <w:szCs w:val="24"/>
        </w:rPr>
        <w:t>(pakolaiset</w:t>
      </w:r>
      <w:r w:rsidR="0013689B" w:rsidRPr="00625A50">
        <w:rPr>
          <w:rFonts w:ascii="Century Gothic" w:hAnsi="Century Gothic"/>
          <w:sz w:val="24"/>
          <w:szCs w:val="24"/>
        </w:rPr>
        <w:t>).</w:t>
      </w:r>
    </w:p>
    <w:p w:rsidR="00B240B1" w:rsidRPr="00625A50" w:rsidRDefault="00B240B1" w:rsidP="00625A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proofErr w:type="gramStart"/>
      <w:r w:rsidRPr="00625A50">
        <w:rPr>
          <w:rFonts w:ascii="Century Gothic" w:hAnsi="Century Gothic"/>
          <w:b/>
          <w:sz w:val="24"/>
          <w:szCs w:val="24"/>
        </w:rPr>
        <w:t>Lapsen oikeuksien päivä 20.11.</w:t>
      </w:r>
      <w:proofErr w:type="gramEnd"/>
      <w:r w:rsidR="0013689B" w:rsidRPr="00625A50">
        <w:rPr>
          <w:rFonts w:ascii="Century Gothic" w:hAnsi="Century Gothic"/>
          <w:b/>
          <w:sz w:val="24"/>
          <w:szCs w:val="24"/>
        </w:rPr>
        <w:br/>
      </w:r>
      <w:r w:rsidRPr="00625A50">
        <w:rPr>
          <w:rFonts w:ascii="Century Gothic" w:hAnsi="Century Gothic"/>
          <w:sz w:val="24"/>
          <w:szCs w:val="24"/>
        </w:rPr>
        <w:t>Lapsen oikeuksien päivää vietetään YK:n lapsen oikeuksien sopimuksen hyväksymisen kunniaksi. YK:n Lapsen oikeuksien sopimus on maailman laajin hyväksytty ihmisoikeussopimus.</w:t>
      </w:r>
      <w:bookmarkStart w:id="0" w:name="_GoBack"/>
      <w:bookmarkEnd w:id="0"/>
    </w:p>
    <w:p w:rsidR="00B240B1" w:rsidRPr="00625A50" w:rsidRDefault="00B240B1" w:rsidP="00625A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proofErr w:type="gramStart"/>
      <w:r w:rsidRPr="00625A50">
        <w:rPr>
          <w:rFonts w:ascii="Century Gothic" w:hAnsi="Century Gothic"/>
          <w:b/>
          <w:sz w:val="24"/>
          <w:szCs w:val="24"/>
        </w:rPr>
        <w:t>Jean Sibeliuksen päivä, suomalaisen musiikin päivä 8.12.</w:t>
      </w:r>
      <w:proofErr w:type="gramEnd"/>
      <w:r w:rsidR="0013689B" w:rsidRPr="00625A50">
        <w:rPr>
          <w:rFonts w:ascii="Century Gothic" w:hAnsi="Century Gothic"/>
          <w:b/>
          <w:sz w:val="24"/>
          <w:szCs w:val="24"/>
        </w:rPr>
        <w:br/>
      </w:r>
      <w:r w:rsidRPr="00625A50">
        <w:rPr>
          <w:rFonts w:ascii="Century Gothic" w:hAnsi="Century Gothic"/>
          <w:sz w:val="24"/>
          <w:szCs w:val="24"/>
        </w:rPr>
        <w:t xml:space="preserve">Jean Sibelius (1865–1957) on Suomen kansallissäveltäjä. Hän on myös kansainvälisesti tunnetuin ja arvostetuin säveltäjämme. </w:t>
      </w:r>
      <w:r w:rsidR="00413B73" w:rsidRPr="00625A50">
        <w:rPr>
          <w:rFonts w:ascii="Century Gothic" w:hAnsi="Century Gothic"/>
          <w:sz w:val="24"/>
          <w:szCs w:val="24"/>
        </w:rPr>
        <w:t xml:space="preserve"> </w:t>
      </w:r>
    </w:p>
    <w:sectPr w:rsidR="00B240B1" w:rsidRPr="00625A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B1"/>
    <w:rsid w:val="0013689B"/>
    <w:rsid w:val="00390CD8"/>
    <w:rsid w:val="00413B73"/>
    <w:rsid w:val="005C47AF"/>
    <w:rsid w:val="005D31E1"/>
    <w:rsid w:val="00625A50"/>
    <w:rsid w:val="00921851"/>
    <w:rsid w:val="00A1636C"/>
    <w:rsid w:val="00A2244D"/>
    <w:rsid w:val="00B240B1"/>
    <w:rsid w:val="00BA10D6"/>
    <w:rsid w:val="00E964E6"/>
    <w:rsid w:val="00F51A8F"/>
    <w:rsid w:val="00FC55E5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E5BD9-2334-4A0F-8F27-41CEEBF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4</cp:lastModifiedBy>
  <cp:revision>6</cp:revision>
  <dcterms:created xsi:type="dcterms:W3CDTF">2015-04-24T09:23:00Z</dcterms:created>
  <dcterms:modified xsi:type="dcterms:W3CDTF">2015-05-12T06:38:00Z</dcterms:modified>
</cp:coreProperties>
</file>