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E3" w:rsidRPr="00D26896" w:rsidRDefault="008F4BD3" w:rsidP="00EB441D">
      <w:pPr>
        <w:spacing w:after="120"/>
        <w:rPr>
          <w:rFonts w:ascii="Century Gothic" w:hAnsi="Century Gothic"/>
          <w:b/>
          <w:sz w:val="28"/>
        </w:rPr>
      </w:pPr>
      <w:r w:rsidRPr="008F4BD3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D7E84" wp14:editId="294B372A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4BD3" w:rsidRDefault="008F4BD3" w:rsidP="00D913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D7E84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" fillcolor="window" strokeweight=".5pt">
                <v:textbox>
                  <w:txbxContent>
                    <w:p w:rsidR="008F4BD3" w:rsidRDefault="008F4BD3" w:rsidP="00D9137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597F" w:rsidRPr="00D26896">
        <w:rPr>
          <w:rFonts w:ascii="Century Gothic" w:hAnsi="Century Gothic"/>
          <w:b/>
          <w:sz w:val="28"/>
        </w:rPr>
        <w:t xml:space="preserve">JOULU </w:t>
      </w:r>
      <w:r w:rsidR="009B70C4" w:rsidRPr="00D26896">
        <w:rPr>
          <w:rFonts w:ascii="Century Gothic" w:hAnsi="Century Gothic"/>
          <w:b/>
          <w:sz w:val="28"/>
        </w:rPr>
        <w:t xml:space="preserve"> </w:t>
      </w:r>
    </w:p>
    <w:p w:rsidR="00686C5C" w:rsidRPr="00D26896" w:rsidRDefault="00CF597F" w:rsidP="00EB441D">
      <w:pPr>
        <w:spacing w:after="120"/>
        <w:rPr>
          <w:rFonts w:ascii="Century Gothic" w:hAnsi="Century Gothic"/>
        </w:rPr>
      </w:pPr>
      <w:r w:rsidRPr="00D26896">
        <w:rPr>
          <w:rFonts w:ascii="Century Gothic" w:hAnsi="Century Gothic"/>
        </w:rPr>
        <w:t>Joulu on k</w:t>
      </w:r>
      <w:r w:rsidR="00876ADE" w:rsidRPr="00D26896">
        <w:rPr>
          <w:rFonts w:ascii="Century Gothic" w:hAnsi="Century Gothic"/>
        </w:rPr>
        <w:t>ristillinen</w:t>
      </w:r>
      <w:r w:rsidRPr="00D26896">
        <w:rPr>
          <w:rFonts w:ascii="Century Gothic" w:hAnsi="Century Gothic"/>
        </w:rPr>
        <w:t xml:space="preserve"> juhla joulukuun lopussa</w:t>
      </w:r>
      <w:r w:rsidR="00D26896">
        <w:rPr>
          <w:rFonts w:ascii="Century Gothic" w:hAnsi="Century Gothic"/>
        </w:rPr>
        <w:t>,</w:t>
      </w:r>
      <w:r w:rsidRPr="00D26896">
        <w:rPr>
          <w:rFonts w:ascii="Century Gothic" w:hAnsi="Century Gothic"/>
        </w:rPr>
        <w:t xml:space="preserve"> </w:t>
      </w:r>
      <w:r w:rsidR="00D26896" w:rsidRPr="00D26896">
        <w:rPr>
          <w:rFonts w:ascii="Century Gothic" w:hAnsi="Century Gothic"/>
        </w:rPr>
        <w:t>24.–26.12</w:t>
      </w:r>
      <w:r w:rsidR="00D26896">
        <w:rPr>
          <w:rFonts w:ascii="Century Gothic" w:hAnsi="Century Gothic"/>
        </w:rPr>
        <w:t>,</w:t>
      </w:r>
      <w:r w:rsidR="00D13450" w:rsidRPr="00D26896">
        <w:rPr>
          <w:rFonts w:ascii="Century Gothic" w:hAnsi="Century Gothic"/>
        </w:rPr>
        <w:t xml:space="preserve"> g</w:t>
      </w:r>
      <w:r w:rsidR="00730636" w:rsidRPr="00D26896">
        <w:rPr>
          <w:rFonts w:ascii="Century Gothic" w:hAnsi="Century Gothic"/>
        </w:rPr>
        <w:t>regoriaanisen kalenterin mukaan. Joulua vietetään Jeesuksen syntymän muistoksi. Jos joku ei usko Jeesukseen tai ei halua viettää joulua kristillisten perinteiden mukaisesti, hän voi viettää joulua muiden asioiden takia</w:t>
      </w:r>
      <w:r w:rsidR="00D26896">
        <w:rPr>
          <w:rFonts w:ascii="Century Gothic" w:hAnsi="Century Gothic"/>
        </w:rPr>
        <w:t>. P</w:t>
      </w:r>
      <w:r w:rsidR="00730636" w:rsidRPr="00D26896">
        <w:rPr>
          <w:rFonts w:ascii="Century Gothic" w:hAnsi="Century Gothic"/>
        </w:rPr>
        <w:t>erhe, yhdessäolo, rauha, antam</w:t>
      </w:r>
      <w:r w:rsidR="00D26896">
        <w:rPr>
          <w:rFonts w:ascii="Century Gothic" w:hAnsi="Century Gothic"/>
        </w:rPr>
        <w:t xml:space="preserve">inen tai hyväntekeväisyys </w:t>
      </w:r>
      <w:r w:rsidR="00730636" w:rsidRPr="00D26896">
        <w:rPr>
          <w:rFonts w:ascii="Century Gothic" w:hAnsi="Century Gothic"/>
        </w:rPr>
        <w:t xml:space="preserve">ovat tärkeitä ajatuksia joulussa. </w:t>
      </w:r>
      <w:r w:rsidR="00D13450" w:rsidRPr="00D26896">
        <w:rPr>
          <w:rFonts w:ascii="Century Gothic" w:hAnsi="Century Gothic"/>
        </w:rPr>
        <w:t>Jouluaatto 24.12. on Suomessa usein vapaapäivä</w:t>
      </w:r>
      <w:r w:rsidR="00D26896">
        <w:rPr>
          <w:rFonts w:ascii="Century Gothic" w:hAnsi="Century Gothic"/>
        </w:rPr>
        <w:t>,</w:t>
      </w:r>
      <w:r w:rsidR="00730636" w:rsidRPr="00D26896">
        <w:rPr>
          <w:rFonts w:ascii="Century Gothic" w:hAnsi="Century Gothic"/>
        </w:rPr>
        <w:t xml:space="preserve"> ja jouluaaton ilta </w:t>
      </w:r>
      <w:r w:rsidR="00D26896">
        <w:rPr>
          <w:rFonts w:ascii="Century Gothic" w:hAnsi="Century Gothic"/>
        </w:rPr>
        <w:t xml:space="preserve">on </w:t>
      </w:r>
      <w:r w:rsidR="00730636" w:rsidRPr="00D26896">
        <w:rPr>
          <w:rFonts w:ascii="Century Gothic" w:hAnsi="Century Gothic"/>
        </w:rPr>
        <w:t>suurin joulujuhla</w:t>
      </w:r>
      <w:r w:rsidRPr="00D26896">
        <w:rPr>
          <w:rFonts w:ascii="Century Gothic" w:hAnsi="Century Gothic"/>
        </w:rPr>
        <w:t>.</w:t>
      </w:r>
      <w:r w:rsidR="00730636" w:rsidRPr="00D26896">
        <w:rPr>
          <w:rFonts w:ascii="Century Gothic" w:hAnsi="Century Gothic"/>
        </w:rPr>
        <w:t xml:space="preserve"> </w:t>
      </w:r>
      <w:r w:rsidR="00686C5C" w:rsidRPr="00D26896">
        <w:rPr>
          <w:rFonts w:ascii="Century Gothic" w:hAnsi="Century Gothic"/>
        </w:rPr>
        <w:t>Varsi</w:t>
      </w:r>
      <w:r w:rsidR="00D26896">
        <w:rPr>
          <w:rFonts w:ascii="Century Gothic" w:hAnsi="Century Gothic"/>
        </w:rPr>
        <w:t>nainen joulupäivä on 25.12. J</w:t>
      </w:r>
      <w:r w:rsidR="00686C5C" w:rsidRPr="00D26896">
        <w:rPr>
          <w:rFonts w:ascii="Century Gothic" w:hAnsi="Century Gothic"/>
        </w:rPr>
        <w:t>oulun</w:t>
      </w:r>
      <w:r w:rsidR="00BF2C47" w:rsidRPr="00D26896">
        <w:rPr>
          <w:rFonts w:ascii="Century Gothic" w:hAnsi="Century Gothic"/>
        </w:rPr>
        <w:t xml:space="preserve"> pyhäpäiviin kuuluu myös tapanin</w:t>
      </w:r>
      <w:r w:rsidR="00686C5C" w:rsidRPr="00D26896">
        <w:rPr>
          <w:rFonts w:ascii="Century Gothic" w:hAnsi="Century Gothic"/>
        </w:rPr>
        <w:t xml:space="preserve">päivä </w:t>
      </w:r>
      <w:r w:rsidR="00BF2C47" w:rsidRPr="00D26896">
        <w:rPr>
          <w:rFonts w:ascii="Century Gothic" w:hAnsi="Century Gothic"/>
        </w:rPr>
        <w:t xml:space="preserve">eli toinen joulupäivä </w:t>
      </w:r>
      <w:r w:rsidR="00686C5C" w:rsidRPr="00D26896">
        <w:rPr>
          <w:rFonts w:ascii="Century Gothic" w:hAnsi="Century Gothic"/>
        </w:rPr>
        <w:t xml:space="preserve">26.12. </w:t>
      </w:r>
    </w:p>
    <w:p w:rsidR="00AB1217" w:rsidRPr="00D26896" w:rsidRDefault="00CF597F" w:rsidP="00EB441D">
      <w:pPr>
        <w:spacing w:after="120"/>
        <w:rPr>
          <w:rFonts w:ascii="Century Gothic" w:hAnsi="Century Gothic"/>
        </w:rPr>
      </w:pPr>
      <w:r w:rsidRPr="00D26896">
        <w:rPr>
          <w:rFonts w:ascii="Century Gothic" w:hAnsi="Century Gothic"/>
        </w:rPr>
        <w:t xml:space="preserve">Alun perin vuoden lopussa </w:t>
      </w:r>
      <w:r w:rsidR="00E27041" w:rsidRPr="00D26896">
        <w:rPr>
          <w:rFonts w:ascii="Century Gothic" w:hAnsi="Century Gothic"/>
        </w:rPr>
        <w:t xml:space="preserve">Suomessa ja muuallakin vietettiin erilaisia talvijuhlia, koska vuoden loppu on </w:t>
      </w:r>
      <w:r w:rsidR="00D26896">
        <w:rPr>
          <w:rFonts w:ascii="Century Gothic" w:hAnsi="Century Gothic"/>
        </w:rPr>
        <w:t>pimeää</w:t>
      </w:r>
      <w:r w:rsidR="00E27041" w:rsidRPr="00D26896">
        <w:rPr>
          <w:rFonts w:ascii="Century Gothic" w:hAnsi="Century Gothic"/>
        </w:rPr>
        <w:t xml:space="preserve"> aikaa. Nimi joulu tulee moneen kieleen vanhasta saksan kielestä ”Jul”. Myös englannin kiel</w:t>
      </w:r>
      <w:r w:rsidR="00D91371">
        <w:rPr>
          <w:rFonts w:ascii="Century Gothic" w:hAnsi="Century Gothic"/>
        </w:rPr>
        <w:t xml:space="preserve">essä on käytössä harvinaisempi </w:t>
      </w:r>
      <w:r w:rsidR="00E27041" w:rsidRPr="00D26896">
        <w:rPr>
          <w:rFonts w:ascii="Century Gothic" w:hAnsi="Century Gothic"/>
        </w:rPr>
        <w:t>”</w:t>
      </w:r>
      <w:proofErr w:type="spellStart"/>
      <w:r w:rsidR="00E27041" w:rsidRPr="00D26896">
        <w:rPr>
          <w:rFonts w:ascii="Century Gothic" w:hAnsi="Century Gothic"/>
        </w:rPr>
        <w:t>Yule</w:t>
      </w:r>
      <w:proofErr w:type="spellEnd"/>
      <w:r w:rsidR="00E27041" w:rsidRPr="00D26896">
        <w:rPr>
          <w:rFonts w:ascii="Century Gothic" w:hAnsi="Century Gothic"/>
        </w:rPr>
        <w:t>”. Noin kolmesataa vuotta Jeesuksen elämän jälkeen kristillinen kirkko ni</w:t>
      </w:r>
      <w:r w:rsidR="00532743">
        <w:rPr>
          <w:rFonts w:ascii="Century Gothic" w:hAnsi="Century Gothic"/>
        </w:rPr>
        <w:t>mitti tämän ajan</w:t>
      </w:r>
      <w:r w:rsidR="00686C5C" w:rsidRPr="00D26896">
        <w:rPr>
          <w:rFonts w:ascii="Century Gothic" w:hAnsi="Century Gothic"/>
        </w:rPr>
        <w:t>kohdan Jeesuksen syntymän juhlaksi</w:t>
      </w:r>
      <w:r w:rsidR="00E27041" w:rsidRPr="00D26896">
        <w:rPr>
          <w:rFonts w:ascii="Century Gothic" w:hAnsi="Century Gothic"/>
        </w:rPr>
        <w:t>.</w:t>
      </w:r>
      <w:r w:rsidR="00686C5C" w:rsidRPr="00D26896">
        <w:rPr>
          <w:rFonts w:ascii="Century Gothic" w:hAnsi="Century Gothic"/>
        </w:rPr>
        <w:t xml:space="preserve"> Nimi säilyi jouluna, mutta sai rinnalleen kristillisiä nimiä</w:t>
      </w:r>
      <w:r w:rsidR="00D26896">
        <w:rPr>
          <w:rFonts w:ascii="Century Gothic" w:hAnsi="Century Gothic"/>
        </w:rPr>
        <w:t>,</w:t>
      </w:r>
      <w:r w:rsidR="00686C5C" w:rsidRPr="00D26896">
        <w:rPr>
          <w:rFonts w:ascii="Century Gothic" w:hAnsi="Century Gothic"/>
        </w:rPr>
        <w:t xml:space="preserve"> kuten Christmas. Joissakin kielissä joulun nimi tulee latinasta</w:t>
      </w:r>
      <w:r w:rsidR="00D26896">
        <w:rPr>
          <w:rFonts w:ascii="Century Gothic" w:hAnsi="Century Gothic"/>
        </w:rPr>
        <w:t>,</w:t>
      </w:r>
      <w:r w:rsidR="00686C5C" w:rsidRPr="00D26896">
        <w:rPr>
          <w:rFonts w:ascii="Century Gothic" w:hAnsi="Century Gothic"/>
        </w:rPr>
        <w:t xml:space="preserve"> kuten italian </w:t>
      </w:r>
      <w:proofErr w:type="spellStart"/>
      <w:r w:rsidR="00686C5C" w:rsidRPr="00D26896">
        <w:rPr>
          <w:rFonts w:ascii="Century Gothic" w:hAnsi="Century Gothic"/>
        </w:rPr>
        <w:t>Natale</w:t>
      </w:r>
      <w:proofErr w:type="spellEnd"/>
      <w:r w:rsidR="00686C5C" w:rsidRPr="00D26896">
        <w:rPr>
          <w:rFonts w:ascii="Century Gothic" w:hAnsi="Century Gothic"/>
        </w:rPr>
        <w:t xml:space="preserve"> ja espanjan </w:t>
      </w:r>
      <w:proofErr w:type="spellStart"/>
      <w:r w:rsidR="00686C5C" w:rsidRPr="00D26896">
        <w:rPr>
          <w:rFonts w:ascii="Century Gothic" w:hAnsi="Century Gothic"/>
        </w:rPr>
        <w:t>Navidad</w:t>
      </w:r>
      <w:proofErr w:type="spellEnd"/>
      <w:r w:rsidR="00686C5C" w:rsidRPr="00D26896">
        <w:rPr>
          <w:rFonts w:ascii="Century Gothic" w:hAnsi="Century Gothic"/>
        </w:rPr>
        <w:t>.</w:t>
      </w:r>
    </w:p>
    <w:p w:rsidR="00CF597F" w:rsidRPr="00D26896" w:rsidRDefault="004249AB" w:rsidP="00EB441D">
      <w:pPr>
        <w:spacing w:after="120"/>
        <w:rPr>
          <w:rFonts w:ascii="Century Gothic" w:hAnsi="Century Gothic"/>
        </w:rPr>
      </w:pPr>
      <w:r w:rsidRPr="00D26896">
        <w:rPr>
          <w:rFonts w:ascii="Century Gothic" w:hAnsi="Century Gothic"/>
        </w:rPr>
        <w:t>Joulukoristelu alo</w:t>
      </w:r>
      <w:r w:rsidR="00D26896">
        <w:rPr>
          <w:rFonts w:ascii="Century Gothic" w:hAnsi="Century Gothic"/>
        </w:rPr>
        <w:t>itetaan jo joulukuun alussa. L</w:t>
      </w:r>
      <w:r w:rsidRPr="00D26896">
        <w:rPr>
          <w:rFonts w:ascii="Century Gothic" w:hAnsi="Century Gothic"/>
        </w:rPr>
        <w:t>apsi</w:t>
      </w:r>
      <w:r w:rsidR="00BF2C47" w:rsidRPr="00D26896">
        <w:rPr>
          <w:rFonts w:ascii="Century Gothic" w:hAnsi="Century Gothic"/>
        </w:rPr>
        <w:t>lle on joulukalenterit. Joululaulut soivat kaupoissa, kirkoissa ja kouluissa</w:t>
      </w:r>
      <w:r w:rsidR="00D26896">
        <w:rPr>
          <w:rFonts w:ascii="Century Gothic" w:hAnsi="Century Gothic"/>
        </w:rPr>
        <w:t>,</w:t>
      </w:r>
      <w:r w:rsidR="00BF2C47" w:rsidRPr="00D26896">
        <w:rPr>
          <w:rFonts w:ascii="Century Gothic" w:hAnsi="Century Gothic"/>
        </w:rPr>
        <w:t xml:space="preserve"> ja niitä voi kuunnella myös kotona. </w:t>
      </w:r>
      <w:r w:rsidR="00AB1217" w:rsidRPr="00D26896">
        <w:rPr>
          <w:rFonts w:ascii="Century Gothic" w:hAnsi="Century Gothic"/>
        </w:rPr>
        <w:t>Joulua vietetään perheen tai ystävien kanssa</w:t>
      </w:r>
      <w:r w:rsidR="00D26896">
        <w:rPr>
          <w:rFonts w:ascii="Century Gothic" w:hAnsi="Century Gothic"/>
        </w:rPr>
        <w:t>, ja monet käyvät saunassa</w:t>
      </w:r>
      <w:r w:rsidR="00AB1217" w:rsidRPr="00D26896">
        <w:rPr>
          <w:rFonts w:ascii="Century Gothic" w:hAnsi="Century Gothic"/>
        </w:rPr>
        <w:t>. Jouluaattona voi käydä ki</w:t>
      </w:r>
      <w:r w:rsidR="00DD2261">
        <w:rPr>
          <w:rFonts w:ascii="Century Gothic" w:hAnsi="Century Gothic"/>
        </w:rPr>
        <w:t xml:space="preserve">rkossa laulamassa joululauluja ja </w:t>
      </w:r>
      <w:r w:rsidR="00AB1217" w:rsidRPr="00D26896">
        <w:rPr>
          <w:rFonts w:ascii="Century Gothic" w:hAnsi="Century Gothic"/>
        </w:rPr>
        <w:t>vi</w:t>
      </w:r>
      <w:r w:rsidR="00D26896">
        <w:rPr>
          <w:rFonts w:ascii="Century Gothic" w:hAnsi="Century Gothic"/>
        </w:rPr>
        <w:t xml:space="preserve">emässä haudoille kynttilöitä. </w:t>
      </w:r>
      <w:r w:rsidR="00AB1217" w:rsidRPr="00D26896">
        <w:rPr>
          <w:rFonts w:ascii="Century Gothic" w:hAnsi="Century Gothic"/>
        </w:rPr>
        <w:t>Joulukuusi koristellaan usein aattona</w:t>
      </w:r>
      <w:r w:rsidR="00D26896">
        <w:rPr>
          <w:rFonts w:ascii="Century Gothic" w:hAnsi="Century Gothic"/>
        </w:rPr>
        <w:t xml:space="preserve">. </w:t>
      </w:r>
      <w:r w:rsidR="00AB1217" w:rsidRPr="00D26896">
        <w:rPr>
          <w:rFonts w:ascii="Century Gothic" w:hAnsi="Century Gothic"/>
        </w:rPr>
        <w:t>Jouluaattona syödään hyvin. Jouluruokia on paljon</w:t>
      </w:r>
      <w:r w:rsidR="00D26896">
        <w:rPr>
          <w:rFonts w:ascii="Century Gothic" w:hAnsi="Century Gothic"/>
        </w:rPr>
        <w:t>,</w:t>
      </w:r>
      <w:r w:rsidR="00AB1217" w:rsidRPr="00D26896">
        <w:rPr>
          <w:rFonts w:ascii="Century Gothic" w:hAnsi="Century Gothic"/>
        </w:rPr>
        <w:t xml:space="preserve"> ja pöydässä istutaan tavallista pitempään. </w:t>
      </w:r>
      <w:r w:rsidR="00D453DD" w:rsidRPr="00D26896">
        <w:rPr>
          <w:rFonts w:ascii="Century Gothic" w:hAnsi="Century Gothic"/>
        </w:rPr>
        <w:t xml:space="preserve">Jouluna syödään paljon kinkkua tai kalkkunaa ja erilaisia kaloja. </w:t>
      </w:r>
      <w:r w:rsidR="00AB1217" w:rsidRPr="00D26896">
        <w:rPr>
          <w:rFonts w:ascii="Century Gothic" w:hAnsi="Century Gothic"/>
        </w:rPr>
        <w:t xml:space="preserve">Joissakin kodeissa joululahjat ovat kuusen alla ja ne jaetaan sieltä kaikille. Toisissa kodeissa </w:t>
      </w:r>
      <w:r w:rsidR="00BF2C47" w:rsidRPr="00D26896">
        <w:rPr>
          <w:rFonts w:ascii="Century Gothic" w:hAnsi="Century Gothic"/>
        </w:rPr>
        <w:t>joulupukki tulee</w:t>
      </w:r>
      <w:r w:rsidR="00AB1217" w:rsidRPr="00D26896">
        <w:rPr>
          <w:rFonts w:ascii="Century Gothic" w:hAnsi="Century Gothic"/>
        </w:rPr>
        <w:t xml:space="preserve"> </w:t>
      </w:r>
      <w:r w:rsidR="00DD2261">
        <w:rPr>
          <w:rFonts w:ascii="Century Gothic" w:hAnsi="Century Gothic"/>
        </w:rPr>
        <w:t>antamaan</w:t>
      </w:r>
      <w:r w:rsidR="00AB1217" w:rsidRPr="00D26896">
        <w:rPr>
          <w:rFonts w:ascii="Century Gothic" w:hAnsi="Century Gothic"/>
        </w:rPr>
        <w:t xml:space="preserve"> lahjat. Lahjat voidaan pitää myös piilossa ja jokainen antaa omat lahjansa illalla. </w:t>
      </w:r>
    </w:p>
    <w:p w:rsidR="00D453DD" w:rsidRPr="00D26896" w:rsidRDefault="00AB1217" w:rsidP="00EB441D">
      <w:pPr>
        <w:spacing w:after="120"/>
        <w:rPr>
          <w:rFonts w:ascii="Century Gothic" w:hAnsi="Century Gothic"/>
        </w:rPr>
      </w:pPr>
      <w:r w:rsidRPr="00D26896">
        <w:rPr>
          <w:rFonts w:ascii="Century Gothic" w:hAnsi="Century Gothic"/>
        </w:rPr>
        <w:t xml:space="preserve">Jouluaamuna hyvin aikaisin voi käydä joulukirkossa. Yleensä joulupäivä on hyvin rauhallinen. </w:t>
      </w:r>
      <w:r w:rsidR="00DD2261">
        <w:rPr>
          <w:rFonts w:ascii="Century Gothic" w:hAnsi="Century Gothic"/>
        </w:rPr>
        <w:t xml:space="preserve">Jos joku </w:t>
      </w:r>
      <w:r w:rsidR="0023711A" w:rsidRPr="00D26896">
        <w:rPr>
          <w:rFonts w:ascii="Century Gothic" w:hAnsi="Century Gothic"/>
        </w:rPr>
        <w:t>ei halua olla kotona, hän voi vierailla sukulaisten luona.</w:t>
      </w:r>
      <w:r w:rsidR="00DD2261">
        <w:rPr>
          <w:rFonts w:ascii="Century Gothic" w:hAnsi="Century Gothic"/>
        </w:rPr>
        <w:t xml:space="preserve"> </w:t>
      </w:r>
      <w:r w:rsidR="0023711A" w:rsidRPr="00D26896">
        <w:rPr>
          <w:rFonts w:ascii="Century Gothic" w:hAnsi="Century Gothic"/>
        </w:rPr>
        <w:t>Iso</w:t>
      </w:r>
      <w:r w:rsidR="00BF2C47" w:rsidRPr="00D26896">
        <w:rPr>
          <w:rFonts w:ascii="Century Gothic" w:hAnsi="Century Gothic"/>
        </w:rPr>
        <w:t>mpi vierailupäivä on kuitenkin tapanin</w:t>
      </w:r>
      <w:r w:rsidR="0023711A" w:rsidRPr="00D26896">
        <w:rPr>
          <w:rFonts w:ascii="Century Gothic" w:hAnsi="Century Gothic"/>
        </w:rPr>
        <w:t>päivä.</w:t>
      </w:r>
      <w:r w:rsidR="004249AB" w:rsidRPr="00D26896">
        <w:rPr>
          <w:rFonts w:ascii="Century Gothic" w:hAnsi="Century Gothic"/>
        </w:rPr>
        <w:t xml:space="preserve"> Silloin käydään paljon kylässä ja k</w:t>
      </w:r>
      <w:r w:rsidR="00DD2261">
        <w:rPr>
          <w:rFonts w:ascii="Century Gothic" w:hAnsi="Century Gothic"/>
        </w:rPr>
        <w:t xml:space="preserve">eskustellaan: </w:t>
      </w:r>
      <w:r w:rsidR="004249AB" w:rsidRPr="00D26896">
        <w:rPr>
          <w:rFonts w:ascii="Century Gothic" w:hAnsi="Century Gothic"/>
        </w:rPr>
        <w:t xml:space="preserve">Millainen joulu teillä oli? </w:t>
      </w:r>
      <w:r w:rsidR="00D453DD" w:rsidRPr="00D26896">
        <w:rPr>
          <w:rFonts w:ascii="Century Gothic" w:hAnsi="Century Gothic"/>
        </w:rPr>
        <w:t>Mitä sait lahjaksi?</w:t>
      </w:r>
      <w:r w:rsidR="00DD2261">
        <w:rPr>
          <w:rFonts w:ascii="Century Gothic" w:hAnsi="Century Gothic"/>
        </w:rPr>
        <w:t xml:space="preserve"> </w:t>
      </w:r>
      <w:r w:rsidR="00D453DD" w:rsidRPr="00D26896">
        <w:rPr>
          <w:rFonts w:ascii="Century Gothic" w:hAnsi="Century Gothic"/>
        </w:rPr>
        <w:t>Joulun aika alkaa ensimmäisestä adventista neljä viikkoa ennen joulua ja</w:t>
      </w:r>
      <w:r w:rsidR="00DD2261">
        <w:rPr>
          <w:rFonts w:ascii="Century Gothic" w:hAnsi="Century Gothic"/>
        </w:rPr>
        <w:t xml:space="preserve"> se</w:t>
      </w:r>
      <w:r w:rsidR="00D453DD" w:rsidRPr="00D26896">
        <w:rPr>
          <w:rFonts w:ascii="Century Gothic" w:hAnsi="Century Gothic"/>
        </w:rPr>
        <w:t xml:space="preserve"> päättyy 6.1. loppiaiseen. Silloin viedään kuusi ja joulukoristeet pois.</w:t>
      </w:r>
    </w:p>
    <w:p w:rsidR="00D54583" w:rsidRPr="00D26896" w:rsidRDefault="00B97605" w:rsidP="00EB441D">
      <w:pPr>
        <w:spacing w:after="120"/>
        <w:rPr>
          <w:rFonts w:ascii="Century Gothic" w:hAnsi="Century Gothic"/>
        </w:rPr>
      </w:pPr>
      <w:proofErr w:type="gramStart"/>
      <w:r w:rsidRPr="00532743">
        <w:rPr>
          <w:rFonts w:ascii="Century Gothic" w:hAnsi="Century Gothic"/>
          <w:b/>
        </w:rPr>
        <w:t>Jouluruokaa</w:t>
      </w:r>
      <w:r w:rsidRPr="00D26896">
        <w:rPr>
          <w:rFonts w:ascii="Century Gothic" w:hAnsi="Century Gothic"/>
        </w:rPr>
        <w:t>:</w:t>
      </w:r>
      <w:r w:rsidR="00DD2261">
        <w:rPr>
          <w:rFonts w:ascii="Century Gothic" w:hAnsi="Century Gothic"/>
        </w:rPr>
        <w:t xml:space="preserve"> R</w:t>
      </w:r>
      <w:r w:rsidR="00D453DD" w:rsidRPr="00D26896">
        <w:rPr>
          <w:rFonts w:ascii="Century Gothic" w:hAnsi="Century Gothic"/>
        </w:rPr>
        <w:t>iisipuuro, manteli, kinkku, perunalaatikko, porkkanalaatikko, l</w:t>
      </w:r>
      <w:r w:rsidR="00532743">
        <w:rPr>
          <w:rFonts w:ascii="Century Gothic" w:hAnsi="Century Gothic"/>
        </w:rPr>
        <w:t>anttulaatikko, punajuuri</w:t>
      </w:r>
      <w:r w:rsidR="00D453DD" w:rsidRPr="00D26896">
        <w:rPr>
          <w:rFonts w:ascii="Century Gothic" w:hAnsi="Century Gothic"/>
        </w:rPr>
        <w:t>laatikko</w:t>
      </w:r>
      <w:r w:rsidR="00DD2261">
        <w:rPr>
          <w:rFonts w:ascii="Century Gothic" w:hAnsi="Century Gothic"/>
        </w:rPr>
        <w:t xml:space="preserve">, keitetyt perunat, </w:t>
      </w:r>
      <w:r w:rsidR="00D54583" w:rsidRPr="00D26896">
        <w:rPr>
          <w:rFonts w:ascii="Century Gothic" w:hAnsi="Century Gothic"/>
        </w:rPr>
        <w:t>pähkinät ja rusinat</w:t>
      </w:r>
      <w:proofErr w:type="gramEnd"/>
    </w:p>
    <w:p w:rsidR="00D453DD" w:rsidRPr="00D26896" w:rsidRDefault="00DD2261" w:rsidP="00EB441D">
      <w:pPr>
        <w:spacing w:after="120"/>
        <w:rPr>
          <w:rFonts w:ascii="Century Gothic" w:hAnsi="Century Gothic"/>
        </w:rPr>
      </w:pPr>
      <w:r w:rsidRPr="00532743">
        <w:rPr>
          <w:rFonts w:ascii="Century Gothic" w:hAnsi="Century Gothic"/>
          <w:b/>
        </w:rPr>
        <w:t>K</w:t>
      </w:r>
      <w:r w:rsidR="00D453DD" w:rsidRPr="00532743">
        <w:rPr>
          <w:rFonts w:ascii="Century Gothic" w:hAnsi="Century Gothic"/>
          <w:b/>
        </w:rPr>
        <w:t>alat</w:t>
      </w:r>
      <w:r w:rsidR="00D453DD" w:rsidRPr="00D26896">
        <w:rPr>
          <w:rFonts w:ascii="Century Gothic" w:hAnsi="Century Gothic"/>
        </w:rPr>
        <w:t>: lipeäkala, silli, lohi (uunilohi, kylmäsavulohi ja graavilohi), siika, sinappisilakat</w:t>
      </w:r>
    </w:p>
    <w:p w:rsidR="00D453DD" w:rsidRPr="00D26896" w:rsidRDefault="00DD2261" w:rsidP="00EB441D">
      <w:pPr>
        <w:spacing w:after="120"/>
        <w:rPr>
          <w:rFonts w:ascii="Century Gothic" w:hAnsi="Century Gothic"/>
        </w:rPr>
      </w:pPr>
      <w:r w:rsidRPr="00532743">
        <w:rPr>
          <w:rFonts w:ascii="Century Gothic" w:hAnsi="Century Gothic"/>
          <w:b/>
        </w:rPr>
        <w:t>S</w:t>
      </w:r>
      <w:r w:rsidR="00D453DD" w:rsidRPr="00532743">
        <w:rPr>
          <w:rFonts w:ascii="Century Gothic" w:hAnsi="Century Gothic"/>
          <w:b/>
        </w:rPr>
        <w:t>alaatit:</w:t>
      </w:r>
      <w:r w:rsidR="00D453DD" w:rsidRPr="00D26896">
        <w:rPr>
          <w:rFonts w:ascii="Century Gothic" w:hAnsi="Century Gothic"/>
        </w:rPr>
        <w:t xml:space="preserve"> rosolli ja sienisalaatti</w:t>
      </w:r>
    </w:p>
    <w:p w:rsidR="00D54583" w:rsidRPr="00D26896" w:rsidRDefault="00D91371" w:rsidP="00EB441D">
      <w:pPr>
        <w:spacing w:after="120"/>
        <w:rPr>
          <w:rFonts w:ascii="Century Gothic" w:hAnsi="Century Gothic"/>
        </w:rPr>
      </w:pPr>
      <w:r w:rsidRPr="00D26896">
        <w:rPr>
          <w:rFonts w:ascii="Century Gothic" w:hAnsi="Century Gothic"/>
          <w:b/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2107641F" wp14:editId="3398AD0A">
            <wp:simplePos x="0" y="0"/>
            <wp:positionH relativeFrom="column">
              <wp:posOffset>3289935</wp:posOffset>
            </wp:positionH>
            <wp:positionV relativeFrom="paragraph">
              <wp:posOffset>280670</wp:posOffset>
            </wp:positionV>
            <wp:extent cx="1057275" cy="1057275"/>
            <wp:effectExtent l="0" t="0" r="9525" b="9525"/>
            <wp:wrapNone/>
            <wp:docPr id="28" name="Picture 28" descr="http://papunet.net/sites/papunet.net/files/styles/thumbnail/public/kuvapankki/20130503/Christmas%27%20Eve.png?itok=UkRp0H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punet.net/sites/papunet.net/files/styles/thumbnail/public/kuvapankki/20130503/Christmas%27%20Eve.png?itok=UkRp0Hd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61" w:rsidRPr="00532743">
        <w:rPr>
          <w:rFonts w:ascii="Century Gothic" w:hAnsi="Century Gothic"/>
          <w:b/>
        </w:rPr>
        <w:t>M</w:t>
      </w:r>
      <w:r w:rsidR="00D54583" w:rsidRPr="00532743">
        <w:rPr>
          <w:rFonts w:ascii="Century Gothic" w:hAnsi="Century Gothic"/>
          <w:b/>
        </w:rPr>
        <w:t>akeat:</w:t>
      </w:r>
      <w:r w:rsidR="00D54583" w:rsidRPr="00D26896">
        <w:rPr>
          <w:rFonts w:ascii="Century Gothic" w:hAnsi="Century Gothic"/>
        </w:rPr>
        <w:t xml:space="preserve"> taatelikakku, hedelmäkakku, piparkakku, joulutorttu, luumurahka ja paljon suklaata</w:t>
      </w:r>
    </w:p>
    <w:p w:rsidR="00D453DD" w:rsidRDefault="00DD2261" w:rsidP="00EB441D">
      <w:pPr>
        <w:spacing w:after="120"/>
        <w:rPr>
          <w:rFonts w:ascii="Century Gothic" w:hAnsi="Century Gothic"/>
        </w:rPr>
      </w:pPr>
      <w:r w:rsidRPr="00532743">
        <w:rPr>
          <w:rFonts w:ascii="Century Gothic" w:hAnsi="Century Gothic"/>
          <w:b/>
        </w:rPr>
        <w:t>H</w:t>
      </w:r>
      <w:r w:rsidR="00D54583" w:rsidRPr="00532743">
        <w:rPr>
          <w:rFonts w:ascii="Century Gothic" w:hAnsi="Century Gothic"/>
          <w:b/>
        </w:rPr>
        <w:t>edelmät:</w:t>
      </w:r>
      <w:r w:rsidR="00D54583" w:rsidRPr="00D26896">
        <w:rPr>
          <w:rFonts w:ascii="Century Gothic" w:hAnsi="Century Gothic"/>
        </w:rPr>
        <w:t xml:space="preserve"> omena, mandariini, luumu ja viikuna</w:t>
      </w:r>
    </w:p>
    <w:p w:rsidR="00D17D10" w:rsidRDefault="00D91371">
      <w:pPr>
        <w:rPr>
          <w:rFonts w:ascii="Century Gothic" w:hAnsi="Century Gothic"/>
          <w:sz w:val="32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    </w:t>
      </w:r>
      <w:r w:rsidRPr="00D91371">
        <w:rPr>
          <w:rStyle w:val="Alaviitteenviite"/>
          <w:rFonts w:ascii="Century Gothic" w:hAnsi="Century Gothic"/>
          <w:sz w:val="32"/>
        </w:rPr>
        <w:footnoteReference w:id="1"/>
      </w:r>
      <w:bookmarkStart w:id="0" w:name="_GoBack"/>
      <w:bookmarkEnd w:id="0"/>
    </w:p>
    <w:p w:rsidR="00876ADE" w:rsidRPr="00D17D10" w:rsidRDefault="008F4BD3">
      <w:pPr>
        <w:rPr>
          <w:rFonts w:ascii="Century Gothic" w:hAnsi="Century Gothic"/>
          <w:sz w:val="32"/>
        </w:rPr>
      </w:pPr>
      <w:r w:rsidRPr="008F4BD3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FD5DE" wp14:editId="4C0C9EE2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4BD3" w:rsidRDefault="008F4BD3" w:rsidP="00D913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174F0" id="_x0000_s1027" type="#_x0000_t202" style="position:absolute;margin-left:438.55pt;margin-top:-35.15pt;width:57.8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A1Twtz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8F4BD3" w:rsidRDefault="008F4BD3" w:rsidP="00D91371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1E9E" w:rsidRPr="00700B5D">
        <w:rPr>
          <w:rFonts w:ascii="Century Gothic" w:hAnsi="Century Gothic"/>
          <w:b/>
        </w:rPr>
        <w:t xml:space="preserve">Jouluevankeliumi. </w:t>
      </w:r>
      <w:r w:rsidR="00876ADE" w:rsidRPr="00700B5D">
        <w:rPr>
          <w:rFonts w:ascii="Century Gothic" w:hAnsi="Century Gothic"/>
          <w:b/>
        </w:rPr>
        <w:t>Yhdistä kuva ja teksti.</w:t>
      </w:r>
      <w:r w:rsidRPr="008F4BD3">
        <w:rPr>
          <w:rFonts w:ascii="Times New Roman" w:eastAsia="Calibri" w:hAnsi="Times New Roman" w:cs="Times New Roman"/>
          <w:noProof/>
          <w:sz w:val="24"/>
          <w:szCs w:val="24"/>
          <w:lang w:eastAsia="fi-FI"/>
        </w:rPr>
        <w:t xml:space="preserve"> </w:t>
      </w:r>
    </w:p>
    <w:p w:rsidR="00700B5D" w:rsidRDefault="00FE137E" w:rsidP="00FE137E">
      <w:pPr>
        <w:rPr>
          <w:rFonts w:ascii="Century Gothic" w:hAnsi="Century Gothic"/>
        </w:rPr>
      </w:pPr>
      <w:r w:rsidRPr="00D26896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65408" behindDoc="0" locked="0" layoutInCell="1" allowOverlap="1" wp14:anchorId="446406A7" wp14:editId="4C600584">
            <wp:simplePos x="0" y="0"/>
            <wp:positionH relativeFrom="margin">
              <wp:align>left</wp:align>
            </wp:positionH>
            <wp:positionV relativeFrom="paragraph">
              <wp:posOffset>6173</wp:posOffset>
            </wp:positionV>
            <wp:extent cx="680085" cy="680085"/>
            <wp:effectExtent l="0" t="0" r="5715" b="57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29" cy="68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442E6A" w:rsidRPr="00D26896" w:rsidRDefault="00FE137E" w:rsidP="00700B5D">
      <w:pPr>
        <w:ind w:left="1304" w:firstLine="1304"/>
        <w:rPr>
          <w:rFonts w:ascii="Century Gothic" w:hAnsi="Century Gothic"/>
        </w:rPr>
      </w:pPr>
      <w:r>
        <w:rPr>
          <w:rFonts w:ascii="Century Gothic" w:hAnsi="Century Gothic"/>
        </w:rPr>
        <w:t xml:space="preserve">A  </w:t>
      </w:r>
      <w:r w:rsidR="00442E6A" w:rsidRPr="00D26896">
        <w:rPr>
          <w:rFonts w:ascii="Century Gothic" w:hAnsi="Century Gothic"/>
        </w:rPr>
        <w:t>Paimenet olivat yöllä kedolla lampaiden kanssa.</w:t>
      </w:r>
    </w:p>
    <w:p w:rsidR="00FE137E" w:rsidRDefault="00D91371" w:rsidP="00FE137E">
      <w:pPr>
        <w:ind w:left="2610"/>
        <w:rPr>
          <w:rFonts w:ascii="Century Gothic" w:hAnsi="Century Gothic"/>
          <w:noProof/>
          <w:sz w:val="24"/>
          <w:szCs w:val="24"/>
          <w:lang w:eastAsia="fi-FI"/>
        </w:rPr>
      </w:pPr>
      <w:r w:rsidRPr="00D91371">
        <w:rPr>
          <w:rFonts w:ascii="Century Gothic" w:hAnsi="Century Gothic"/>
          <w:noProof/>
          <w:szCs w:val="24"/>
          <w:lang w:eastAsia="fi-FI"/>
        </w:rPr>
        <w:drawing>
          <wp:anchor distT="0" distB="0" distL="114300" distR="114300" simplePos="0" relativeHeight="251683840" behindDoc="0" locked="0" layoutInCell="1" allowOverlap="1" wp14:anchorId="67D8233E" wp14:editId="69CCDE95">
            <wp:simplePos x="0" y="0"/>
            <wp:positionH relativeFrom="column">
              <wp:posOffset>189230</wp:posOffset>
            </wp:positionH>
            <wp:positionV relativeFrom="paragraph">
              <wp:posOffset>208816</wp:posOffset>
            </wp:positionV>
            <wp:extent cx="449509" cy="655607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3" t="2130" r="13733"/>
                    <a:stretch/>
                  </pic:blipFill>
                  <pic:spPr bwMode="auto">
                    <a:xfrm>
                      <a:off x="0" y="0"/>
                      <a:ext cx="449509" cy="65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E6A" w:rsidRPr="00D26896" w:rsidRDefault="00FE137E" w:rsidP="00FE137E">
      <w:pPr>
        <w:ind w:left="2610"/>
        <w:rPr>
          <w:rFonts w:ascii="Century Gothic" w:hAnsi="Century Gothic"/>
          <w:noProof/>
          <w:sz w:val="24"/>
          <w:szCs w:val="24"/>
          <w:lang w:eastAsia="fi-FI"/>
        </w:rPr>
      </w:pPr>
      <w:r w:rsidRPr="00D91371">
        <w:rPr>
          <w:rFonts w:ascii="Century Gothic" w:hAnsi="Century Gothic"/>
          <w:noProof/>
          <w:szCs w:val="24"/>
          <w:lang w:eastAsia="fi-FI"/>
        </w:rPr>
        <w:t xml:space="preserve">B </w:t>
      </w:r>
      <w:r w:rsidR="0025134C" w:rsidRPr="00D91371">
        <w:rPr>
          <w:rFonts w:ascii="Century Gothic" w:hAnsi="Century Gothic"/>
          <w:noProof/>
          <w:szCs w:val="24"/>
          <w:lang w:eastAsia="fi-FI"/>
        </w:rPr>
        <w:t>Jeesus nukkui seimessä, koska heille ei ollut tilaa majatalossa.</w:t>
      </w:r>
    </w:p>
    <w:p w:rsidR="00FE137E" w:rsidRDefault="00700B5D" w:rsidP="00FE137E">
      <w:pPr>
        <w:ind w:left="2610"/>
        <w:rPr>
          <w:rFonts w:ascii="Century Gothic" w:hAnsi="Century Gothic"/>
        </w:rPr>
      </w:pPr>
      <w:r w:rsidRPr="00D26896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1CA56252" wp14:editId="0FB99ACA">
            <wp:simplePos x="0" y="0"/>
            <wp:positionH relativeFrom="margin">
              <wp:posOffset>29261</wp:posOffset>
            </wp:positionH>
            <wp:positionV relativeFrom="paragraph">
              <wp:posOffset>199161</wp:posOffset>
            </wp:positionV>
            <wp:extent cx="877824" cy="877824"/>
            <wp:effectExtent l="0" t="0" r="0" b="0"/>
            <wp:wrapNone/>
            <wp:docPr id="20" name="Picture 20" descr="http://papunet.net/sites/papunet.net/files/styles/thumbnail/public/kuvapankki/20130503/Three%20Wise%20Men.png?itok=-GjuA1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unet.net/sites/papunet.net/files/styles/thumbnail/public/kuvapankki/20130503/Three%20Wise%20Men.png?itok=-GjuA1f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E6A" w:rsidRPr="00D26896" w:rsidRDefault="00FE137E" w:rsidP="00FE137E">
      <w:pPr>
        <w:ind w:left="2610"/>
        <w:rPr>
          <w:rFonts w:ascii="Century Gothic" w:hAnsi="Century Gothic"/>
        </w:rPr>
      </w:pPr>
      <w:r>
        <w:rPr>
          <w:rFonts w:ascii="Century Gothic" w:hAnsi="Century Gothic"/>
        </w:rPr>
        <w:t xml:space="preserve">C  </w:t>
      </w:r>
      <w:r w:rsidR="0025134C" w:rsidRPr="00D26896">
        <w:rPr>
          <w:rFonts w:ascii="Century Gothic" w:hAnsi="Century Gothic"/>
        </w:rPr>
        <w:t>Maria ja Joosef menivät Betlehemiin, jossa</w:t>
      </w:r>
      <w:r>
        <w:rPr>
          <w:rFonts w:ascii="Century Gothic" w:hAnsi="Century Gothic"/>
        </w:rPr>
        <w:t xml:space="preserve"> Jeesus </w:t>
      </w:r>
      <w:r w:rsidR="0025134C" w:rsidRPr="00D26896">
        <w:rPr>
          <w:rFonts w:ascii="Century Gothic" w:hAnsi="Century Gothic"/>
        </w:rPr>
        <w:t>syntyi.</w:t>
      </w:r>
      <w:r w:rsidR="00CF1E9E" w:rsidRPr="00D26896">
        <w:rPr>
          <w:rFonts w:ascii="Century Gothic" w:hAnsi="Century Gothic"/>
        </w:rPr>
        <w:t xml:space="preserve"> </w:t>
      </w:r>
      <w:r w:rsidR="0025134C" w:rsidRPr="00D26896">
        <w:rPr>
          <w:rFonts w:ascii="Century Gothic" w:hAnsi="Century Gothic"/>
        </w:rPr>
        <w:t>Taivaalle syttyi uusi, kirkas tähti.</w:t>
      </w:r>
    </w:p>
    <w:p w:rsidR="00FE137E" w:rsidRDefault="00D91371" w:rsidP="00FE137E">
      <w:pPr>
        <w:ind w:left="2608"/>
        <w:rPr>
          <w:rFonts w:ascii="Century Gothic" w:hAnsi="Century Gothic"/>
        </w:rPr>
      </w:pPr>
      <w:r w:rsidRPr="00D26896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05C03E11" wp14:editId="3B19BB16">
            <wp:simplePos x="0" y="0"/>
            <wp:positionH relativeFrom="margin">
              <wp:posOffset>11430</wp:posOffset>
            </wp:positionH>
            <wp:positionV relativeFrom="paragraph">
              <wp:posOffset>285750</wp:posOffset>
            </wp:positionV>
            <wp:extent cx="895350" cy="895350"/>
            <wp:effectExtent l="0" t="0" r="0" b="0"/>
            <wp:wrapNone/>
            <wp:docPr id="16" name="Picture 16" descr="Description: Nativity scene with Jesus in the M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Description: Nativity scene with Jesus in the Mang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3A5" w:rsidRPr="00D26896" w:rsidRDefault="00FE137E" w:rsidP="00FE137E">
      <w:pPr>
        <w:spacing w:after="0"/>
        <w:ind w:left="2608"/>
        <w:rPr>
          <w:rFonts w:ascii="Century Gothic" w:hAnsi="Century Gothic"/>
        </w:rPr>
      </w:pPr>
      <w:r>
        <w:rPr>
          <w:rFonts w:ascii="Century Gothic" w:hAnsi="Century Gothic"/>
        </w:rPr>
        <w:t xml:space="preserve">D </w:t>
      </w:r>
      <w:r w:rsidR="00CF1E9E" w:rsidRPr="00D26896">
        <w:rPr>
          <w:rFonts w:ascii="Century Gothic" w:hAnsi="Century Gothic"/>
        </w:rPr>
        <w:t xml:space="preserve">Kaukana idässä viisaat miehet huomasivat uuden tähden. </w:t>
      </w:r>
    </w:p>
    <w:p w:rsidR="00442E6A" w:rsidRPr="00D26896" w:rsidRDefault="00CF1E9E" w:rsidP="00FE137E">
      <w:pPr>
        <w:spacing w:after="0"/>
        <w:ind w:left="1304" w:firstLine="1304"/>
        <w:rPr>
          <w:rFonts w:ascii="Century Gothic" w:hAnsi="Century Gothic"/>
        </w:rPr>
      </w:pPr>
      <w:r w:rsidRPr="00D26896">
        <w:rPr>
          <w:rFonts w:ascii="Century Gothic" w:hAnsi="Century Gothic"/>
        </w:rPr>
        <w:t>He seurasivat tähteä Betlehemiin ja antoivat lahjoja Jeesukselle.</w:t>
      </w:r>
    </w:p>
    <w:p w:rsidR="00FE137E" w:rsidRDefault="00FE137E" w:rsidP="00FE137E">
      <w:pPr>
        <w:ind w:left="2580"/>
        <w:rPr>
          <w:rFonts w:ascii="Century Gothic" w:hAnsi="Century Gothic"/>
        </w:rPr>
      </w:pPr>
    </w:p>
    <w:p w:rsidR="00CF1E9E" w:rsidRPr="00D26896" w:rsidRDefault="00700B5D" w:rsidP="00FE137E">
      <w:pPr>
        <w:ind w:left="2580"/>
        <w:rPr>
          <w:rFonts w:ascii="Century Gothic" w:hAnsi="Century Gothic"/>
        </w:rPr>
      </w:pPr>
      <w:r w:rsidRPr="00D26896">
        <w:rPr>
          <w:rFonts w:ascii="Century Gothic" w:hAnsi="Century Gothic"/>
          <w:noProof/>
          <w:sz w:val="24"/>
          <w:szCs w:val="24"/>
          <w:lang w:eastAsia="fi-FI"/>
        </w:rPr>
        <w:drawing>
          <wp:anchor distT="0" distB="0" distL="114300" distR="114300" simplePos="0" relativeHeight="251664384" behindDoc="0" locked="0" layoutInCell="1" allowOverlap="1" wp14:anchorId="0A3B97BF" wp14:editId="2B392134">
            <wp:simplePos x="0" y="0"/>
            <wp:positionH relativeFrom="column">
              <wp:posOffset>186359</wp:posOffset>
            </wp:positionH>
            <wp:positionV relativeFrom="paragraph">
              <wp:posOffset>332573</wp:posOffset>
            </wp:positionV>
            <wp:extent cx="698914" cy="539337"/>
            <wp:effectExtent l="0" t="0" r="635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4" t="1986"/>
                    <a:stretch/>
                  </pic:blipFill>
                  <pic:spPr bwMode="auto">
                    <a:xfrm>
                      <a:off x="0" y="0"/>
                      <a:ext cx="713520" cy="55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37E">
        <w:rPr>
          <w:rFonts w:ascii="Century Gothic" w:hAnsi="Century Gothic"/>
        </w:rPr>
        <w:t xml:space="preserve">E  </w:t>
      </w:r>
      <w:r w:rsidR="00CF1E9E" w:rsidRPr="00D26896">
        <w:rPr>
          <w:rFonts w:ascii="Century Gothic" w:hAnsi="Century Gothic"/>
        </w:rPr>
        <w:t>Yhtäkkiä enkeli ilmestyi paimenille ja sanoi: -Älkää pelätkö. Minulla on teille ilouutinen. Kristus on syntynyt. Hän makaa seimessä.</w:t>
      </w:r>
    </w:p>
    <w:p w:rsidR="00CF1E9E" w:rsidRPr="00D26896" w:rsidRDefault="00CF23A5" w:rsidP="00CF1E9E">
      <w:pPr>
        <w:rPr>
          <w:rFonts w:ascii="Century Gothic" w:hAnsi="Century Gothic"/>
        </w:rPr>
      </w:pPr>
      <w:r w:rsidRPr="00D26896">
        <w:rPr>
          <w:rFonts w:ascii="Century Gothic" w:hAnsi="Century Gothic"/>
        </w:rPr>
        <w:tab/>
      </w:r>
      <w:r w:rsidR="00FE137E">
        <w:rPr>
          <w:rFonts w:ascii="Century Gothic" w:hAnsi="Century Gothic"/>
        </w:rPr>
        <w:tab/>
      </w:r>
      <w:r w:rsidR="00FE137E">
        <w:rPr>
          <w:rFonts w:ascii="Century Gothic" w:hAnsi="Century Gothic"/>
        </w:rPr>
        <w:tab/>
      </w:r>
    </w:p>
    <w:p w:rsidR="00CF23A5" w:rsidRPr="00F04096" w:rsidRDefault="00CF23A5" w:rsidP="00CF1E9E">
      <w:pPr>
        <w:rPr>
          <w:rFonts w:ascii="Century Gothic" w:hAnsi="Century Gothic"/>
          <w:sz w:val="24"/>
        </w:rPr>
      </w:pPr>
    </w:p>
    <w:p w:rsidR="00F77712" w:rsidRPr="00F04096" w:rsidRDefault="00CF1E9E">
      <w:pPr>
        <w:rPr>
          <w:rFonts w:ascii="Century Gothic" w:hAnsi="Century Gothic"/>
          <w:b/>
          <w:sz w:val="24"/>
        </w:rPr>
      </w:pPr>
      <w:r w:rsidRPr="00F04096">
        <w:rPr>
          <w:rFonts w:ascii="Century Gothic" w:hAnsi="Century Gothic"/>
          <w:b/>
          <w:sz w:val="24"/>
        </w:rPr>
        <w:t xml:space="preserve">Suomalaiset jouluperinteet. </w:t>
      </w:r>
    </w:p>
    <w:p w:rsidR="00442E6A" w:rsidRPr="00D26896" w:rsidRDefault="00CF1E9E">
      <w:pPr>
        <w:rPr>
          <w:rFonts w:ascii="Century Gothic" w:hAnsi="Century Gothic"/>
        </w:rPr>
      </w:pPr>
      <w:r w:rsidRPr="00D26896">
        <w:rPr>
          <w:rFonts w:ascii="Century Gothic" w:hAnsi="Century Gothic"/>
          <w:b/>
        </w:rPr>
        <w:t xml:space="preserve">Kirjoita </w:t>
      </w:r>
      <w:r w:rsidRPr="00D26896">
        <w:rPr>
          <w:rFonts w:ascii="Century Gothic" w:hAnsi="Century Gothic"/>
        </w:rPr>
        <w:t>kuvateksti.</w:t>
      </w:r>
      <w:r w:rsidR="00B97605" w:rsidRPr="00D26896">
        <w:rPr>
          <w:rFonts w:ascii="Century Gothic" w:hAnsi="Century Gothic"/>
        </w:rPr>
        <w:t xml:space="preserve"> </w:t>
      </w:r>
      <w:r w:rsidR="00F77712">
        <w:rPr>
          <w:rFonts w:ascii="Century Gothic" w:hAnsi="Century Gothic"/>
        </w:rPr>
        <w:t xml:space="preserve"> </w:t>
      </w:r>
      <w:r w:rsidR="00B97605" w:rsidRPr="00D26896">
        <w:rPr>
          <w:rFonts w:ascii="Century Gothic" w:hAnsi="Century Gothic"/>
          <w:b/>
        </w:rPr>
        <w:t>Keskustele</w:t>
      </w:r>
      <w:r w:rsidR="00B97605" w:rsidRPr="00D26896">
        <w:rPr>
          <w:rFonts w:ascii="Century Gothic" w:hAnsi="Century Gothic"/>
        </w:rPr>
        <w:t>, mitä teet jouluna tai joululomalla.</w:t>
      </w:r>
    </w:p>
    <w:p w:rsidR="00CF23A5" w:rsidRPr="00D26896" w:rsidRDefault="00EB441D">
      <w:pPr>
        <w:rPr>
          <w:rFonts w:ascii="Century Gothic" w:hAnsi="Century Gothic"/>
        </w:rPr>
      </w:pPr>
      <w:r w:rsidRPr="00D26896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5C51E86D" wp14:editId="4D4E8154">
            <wp:simplePos x="0" y="0"/>
            <wp:positionH relativeFrom="column">
              <wp:posOffset>1088252</wp:posOffset>
            </wp:positionH>
            <wp:positionV relativeFrom="paragraph">
              <wp:posOffset>90391</wp:posOffset>
            </wp:positionV>
            <wp:extent cx="841248" cy="841248"/>
            <wp:effectExtent l="0" t="0" r="0" b="0"/>
            <wp:wrapNone/>
            <wp:docPr id="22" name="Picture 22" descr="http://papunet.net/sites/papunet.net/files/styles/thumbnail/public/kuvapankki/jouluaatto1_vari.jpg?itok=y8Hj_f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unet.net/sites/papunet.net/files/styles/thumbnail/public/kuvapankki/jouluaatto1_vari.jpg?itok=y8Hj_fR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48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896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03F56CF1" wp14:editId="79610EAC">
            <wp:simplePos x="0" y="0"/>
            <wp:positionH relativeFrom="column">
              <wp:posOffset>69546</wp:posOffset>
            </wp:positionH>
            <wp:positionV relativeFrom="paragraph">
              <wp:posOffset>17531</wp:posOffset>
            </wp:positionV>
            <wp:extent cx="826617" cy="826617"/>
            <wp:effectExtent l="0" t="0" r="0" b="0"/>
            <wp:wrapNone/>
            <wp:docPr id="23" name="Picture 23" descr="http://papunet.net/sites/papunet.net/files/styles/thumbnail/public/kuvapankki/joulupukki1_vari.jpg?itok=pQzEVy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unet.net/sites/papunet.net/files/styles/thumbnail/public/kuvapankki/joulupukki1_vari.jpg?itok=pQzEVyE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7" cy="8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3A5" w:rsidRPr="00D26896">
        <w:rPr>
          <w:rFonts w:ascii="Century Gothic" w:hAnsi="Century Gothic"/>
        </w:rPr>
        <w:tab/>
      </w:r>
    </w:p>
    <w:p w:rsidR="00CF23A5" w:rsidRPr="00D26896" w:rsidRDefault="00CF23A5">
      <w:pPr>
        <w:rPr>
          <w:rFonts w:ascii="Century Gothic" w:hAnsi="Century Gothic"/>
        </w:rPr>
      </w:pPr>
    </w:p>
    <w:p w:rsidR="009B70C4" w:rsidRPr="00D26896" w:rsidRDefault="009B70C4">
      <w:pPr>
        <w:rPr>
          <w:rFonts w:ascii="Century Gothic" w:hAnsi="Century Gothic"/>
        </w:rPr>
      </w:pPr>
    </w:p>
    <w:p w:rsidR="00EB441D" w:rsidRDefault="00EB441D">
      <w:pPr>
        <w:rPr>
          <w:rFonts w:ascii="Century Gothic" w:hAnsi="Century Gothic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77696" behindDoc="0" locked="0" layoutInCell="1" allowOverlap="1" wp14:anchorId="795B28AE" wp14:editId="39348CA7">
            <wp:simplePos x="0" y="0"/>
            <wp:positionH relativeFrom="column">
              <wp:posOffset>1247223</wp:posOffset>
            </wp:positionH>
            <wp:positionV relativeFrom="paragraph">
              <wp:posOffset>195663</wp:posOffset>
            </wp:positionV>
            <wp:extent cx="896620" cy="370840"/>
            <wp:effectExtent l="0" t="0" r="0" b="0"/>
            <wp:wrapNone/>
            <wp:docPr id="191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t="32011" r="5446" b="29870"/>
                    <a:stretch/>
                  </pic:blipFill>
                  <pic:spPr bwMode="auto">
                    <a:xfrm>
                      <a:off x="0" y="0"/>
                      <a:ext cx="89662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40E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9744" behindDoc="0" locked="0" layoutInCell="1" allowOverlap="1" wp14:anchorId="4450B372" wp14:editId="6700EAA3">
            <wp:simplePos x="0" y="0"/>
            <wp:positionH relativeFrom="margin">
              <wp:posOffset>337820</wp:posOffset>
            </wp:positionH>
            <wp:positionV relativeFrom="paragraph">
              <wp:posOffset>15599</wp:posOffset>
            </wp:positionV>
            <wp:extent cx="636104" cy="636104"/>
            <wp:effectExtent l="0" t="0" r="0" b="0"/>
            <wp:wrapNone/>
            <wp:docPr id="300" name="Picture 2" descr="Description: http://papunet.net/sites/papunet.net/files/styles/thumbnail/public/kuvapankki/kinkku.png?itok=2QDt6Y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papunet.net/sites/papunet.net/files/styles/thumbnail/public/kuvapankki/kinkku.png?itok=2QDt6Yo_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04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41D" w:rsidRDefault="00EB441D">
      <w:pPr>
        <w:rPr>
          <w:rFonts w:ascii="Century Gothic" w:hAnsi="Century Gothic" w:cs="Times New Roman"/>
          <w:noProof/>
          <w:sz w:val="24"/>
          <w:szCs w:val="24"/>
          <w:lang w:eastAsia="fi-FI"/>
        </w:rPr>
      </w:pPr>
    </w:p>
    <w:p w:rsidR="00EB441D" w:rsidRDefault="00D91371">
      <w:pPr>
        <w:rPr>
          <w:rFonts w:ascii="Century Gothic" w:hAnsi="Century Gothic" w:cs="Times New Roman"/>
          <w:noProof/>
          <w:sz w:val="24"/>
          <w:szCs w:val="24"/>
          <w:lang w:eastAsia="fi-FI"/>
        </w:rPr>
      </w:pPr>
      <w:r>
        <w:rPr>
          <w:rFonts w:ascii="Century Gothic" w:hAnsi="Century Gothic" w:cs="Times New Roman"/>
          <w:noProof/>
          <w:sz w:val="24"/>
          <w:szCs w:val="24"/>
          <w:lang w:eastAsia="fi-FI"/>
        </w:rPr>
        <w:drawing>
          <wp:anchor distT="0" distB="0" distL="114300" distR="114300" simplePos="0" relativeHeight="251681792" behindDoc="0" locked="0" layoutInCell="1" allowOverlap="1" wp14:anchorId="1FF27728" wp14:editId="33D1FD6B">
            <wp:simplePos x="0" y="0"/>
            <wp:positionH relativeFrom="margin">
              <wp:posOffset>180975</wp:posOffset>
            </wp:positionH>
            <wp:positionV relativeFrom="paragraph">
              <wp:posOffset>93345</wp:posOffset>
            </wp:positionV>
            <wp:extent cx="905774" cy="603849"/>
            <wp:effectExtent l="0" t="0" r="8890" b="6350"/>
            <wp:wrapNone/>
            <wp:docPr id="7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41D" w:rsidRPr="00D26896">
        <w:rPr>
          <w:rFonts w:ascii="Century Gothic" w:hAnsi="Century Gothic"/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5B442FC6" wp14:editId="61E9AEF2">
            <wp:simplePos x="0" y="0"/>
            <wp:positionH relativeFrom="column">
              <wp:posOffset>1390070</wp:posOffset>
            </wp:positionH>
            <wp:positionV relativeFrom="paragraph">
              <wp:posOffset>45195</wp:posOffset>
            </wp:positionV>
            <wp:extent cx="571500" cy="571500"/>
            <wp:effectExtent l="0" t="0" r="0" b="0"/>
            <wp:wrapNone/>
            <wp:docPr id="27" name="Picture 27" descr="http://papunet.net/sites/papunet.net/files/styles/thumbnail/public/kuvapankki/joulupuuro1.jpg?itok=mU3611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punet.net/sites/papunet.net/files/styles/thumbnail/public/kuvapankki/joulupuuro1.jpg?itok=mU3611C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E9E" w:rsidRPr="00D26896" w:rsidRDefault="00D9137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</w:t>
      </w:r>
      <w:r w:rsidR="00EB441D" w:rsidRPr="00D91371">
        <w:rPr>
          <w:rStyle w:val="Alaviitteenviite"/>
          <w:rFonts w:ascii="Century Gothic" w:hAnsi="Century Gothic"/>
          <w:sz w:val="32"/>
        </w:rPr>
        <w:footnoteReference w:id="2"/>
      </w:r>
    </w:p>
    <w:sectPr w:rsidR="00CF1E9E" w:rsidRPr="00D268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1D" w:rsidRDefault="00EB441D" w:rsidP="00EB441D">
      <w:pPr>
        <w:spacing w:after="0" w:line="240" w:lineRule="auto"/>
      </w:pPr>
      <w:r>
        <w:separator/>
      </w:r>
    </w:p>
  </w:endnote>
  <w:endnote w:type="continuationSeparator" w:id="0">
    <w:p w:rsidR="00EB441D" w:rsidRDefault="00EB441D" w:rsidP="00E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1D" w:rsidRDefault="00EB441D" w:rsidP="00EB441D">
      <w:pPr>
        <w:spacing w:after="0" w:line="240" w:lineRule="auto"/>
      </w:pPr>
      <w:r>
        <w:separator/>
      </w:r>
    </w:p>
  </w:footnote>
  <w:footnote w:type="continuationSeparator" w:id="0">
    <w:p w:rsidR="00EB441D" w:rsidRDefault="00EB441D" w:rsidP="00EB441D">
      <w:pPr>
        <w:spacing w:after="0" w:line="240" w:lineRule="auto"/>
      </w:pPr>
      <w:r>
        <w:continuationSeparator/>
      </w:r>
    </w:p>
  </w:footnote>
  <w:footnote w:id="1">
    <w:p w:rsidR="00D91371" w:rsidRPr="00820537" w:rsidRDefault="00D91371" w:rsidP="00D91371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r w:rsidRPr="00820537">
        <w:rPr>
          <w:rFonts w:ascii="Century Gothic" w:hAnsi="Century Gothic"/>
        </w:rPr>
        <w:t>Kuva: Papunetin kuvapankki, ARASAAC</w:t>
      </w:r>
    </w:p>
  </w:footnote>
  <w:footnote w:id="2">
    <w:p w:rsidR="00EB441D" w:rsidRPr="00820537" w:rsidRDefault="00EB441D">
      <w:pPr>
        <w:pStyle w:val="Alaviitteenteksti"/>
        <w:rPr>
          <w:rFonts w:ascii="Century Gothic" w:hAnsi="Century Gothic"/>
        </w:rPr>
      </w:pPr>
      <w:r w:rsidRPr="00820537">
        <w:rPr>
          <w:rStyle w:val="Alaviitteenviite"/>
          <w:rFonts w:ascii="Century Gothic" w:hAnsi="Century Gothic"/>
        </w:rPr>
        <w:footnoteRef/>
      </w:r>
      <w:r w:rsidRPr="00820537">
        <w:rPr>
          <w:rFonts w:ascii="Century Gothic" w:hAnsi="Century Gothic"/>
        </w:rPr>
        <w:t xml:space="preserve"> Kuvat: Papunetin kuvapankki, ARASAAC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7F"/>
    <w:rsid w:val="0023711A"/>
    <w:rsid w:val="0025134C"/>
    <w:rsid w:val="00266498"/>
    <w:rsid w:val="004249AB"/>
    <w:rsid w:val="00442E6A"/>
    <w:rsid w:val="00532743"/>
    <w:rsid w:val="00686C5C"/>
    <w:rsid w:val="006C02FC"/>
    <w:rsid w:val="00700B5D"/>
    <w:rsid w:val="00730636"/>
    <w:rsid w:val="007B36E9"/>
    <w:rsid w:val="00820537"/>
    <w:rsid w:val="00876ADE"/>
    <w:rsid w:val="008F4BD3"/>
    <w:rsid w:val="009B70C4"/>
    <w:rsid w:val="00A1636C"/>
    <w:rsid w:val="00AB1217"/>
    <w:rsid w:val="00AE16DC"/>
    <w:rsid w:val="00B1581B"/>
    <w:rsid w:val="00B97605"/>
    <w:rsid w:val="00BF2C47"/>
    <w:rsid w:val="00CF1E9E"/>
    <w:rsid w:val="00CF23A5"/>
    <w:rsid w:val="00CF597F"/>
    <w:rsid w:val="00D13450"/>
    <w:rsid w:val="00D17D10"/>
    <w:rsid w:val="00D26896"/>
    <w:rsid w:val="00D453DD"/>
    <w:rsid w:val="00D54583"/>
    <w:rsid w:val="00D91371"/>
    <w:rsid w:val="00DD2261"/>
    <w:rsid w:val="00E27041"/>
    <w:rsid w:val="00E91856"/>
    <w:rsid w:val="00EB441D"/>
    <w:rsid w:val="00F04096"/>
    <w:rsid w:val="00F16AB8"/>
    <w:rsid w:val="00F77712"/>
    <w:rsid w:val="00FC55E5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B7E7E-48D5-46A5-B064-74A362A7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5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54583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B441D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B441D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EB4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3072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KT2</cp:lastModifiedBy>
  <cp:revision>10</cp:revision>
  <dcterms:created xsi:type="dcterms:W3CDTF">2015-04-21T11:20:00Z</dcterms:created>
  <dcterms:modified xsi:type="dcterms:W3CDTF">2015-05-13T09:41:00Z</dcterms:modified>
</cp:coreProperties>
</file>