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BDB" w:rsidRPr="00B2094B" w:rsidRDefault="0071291B" w:rsidP="00AE0BDB">
      <w:pPr>
        <w:rPr>
          <w:b/>
        </w:rPr>
      </w:pPr>
    </w:p>
    <w:p w:rsidR="00AE0BDB" w:rsidRPr="00AE0BDB" w:rsidRDefault="002E636F" w:rsidP="00AE0BDB">
      <w:pPr>
        <w:rPr>
          <w:rFonts w:ascii="Verdana" w:hAnsi="Verdana"/>
          <w:sz w:val="20"/>
          <w:szCs w:val="20"/>
        </w:rPr>
      </w:pPr>
      <w:bookmarkStart w:id="0" w:name="_GoBack"/>
      <w:r w:rsidRPr="002E636F">
        <w:rPr>
          <w:rFonts w:ascii="Verdana" w:hAnsi="Verdana"/>
          <w:sz w:val="20"/>
          <w:szCs w:val="20"/>
          <w:lang w:val="sv-FI"/>
        </w:rPr>
        <w:t xml:space="preserve">Bössinsamlarnas kontaktuppgifter </w:t>
      </w:r>
      <w:bookmarkEnd w:id="0"/>
      <w:r w:rsidRPr="002E636F">
        <w:rPr>
          <w:rFonts w:ascii="Verdana" w:hAnsi="Verdana"/>
          <w:sz w:val="20"/>
          <w:szCs w:val="20"/>
          <w:lang w:val="sv-FI"/>
        </w:rPr>
        <w:t xml:space="preserve">sparas i Röda Korsets riksomfattande register. </w:t>
      </w:r>
      <w:r>
        <w:rPr>
          <w:rFonts w:ascii="Verdana" w:hAnsi="Verdana"/>
          <w:sz w:val="20"/>
          <w:szCs w:val="20"/>
        </w:rPr>
        <w:t xml:space="preserve">Centralbyrån kontaktar bössinsamlarna </w:t>
      </w:r>
      <w:r>
        <w:rPr>
          <w:rFonts w:ascii="Verdana" w:hAnsi="Verdana"/>
          <w:b/>
          <w:bCs/>
          <w:sz w:val="20"/>
          <w:szCs w:val="20"/>
          <w:u w:val="single"/>
        </w:rPr>
        <w:t>endast</w:t>
      </w:r>
      <w:r>
        <w:rPr>
          <w:rFonts w:ascii="Verdana" w:hAnsi="Verdana"/>
          <w:sz w:val="20"/>
          <w:szCs w:val="20"/>
        </w:rPr>
        <w:t xml:space="preserve"> i följande fall:</w:t>
      </w:r>
    </w:p>
    <w:p w:rsidR="00AE0BDB" w:rsidRPr="002E636F" w:rsidRDefault="002E636F" w:rsidP="00AE0BDB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  <w:lang w:val="sv-FI"/>
        </w:rPr>
      </w:pPr>
      <w:r w:rsidRPr="002E636F">
        <w:rPr>
          <w:rFonts w:ascii="Verdana" w:hAnsi="Verdana"/>
          <w:sz w:val="20"/>
          <w:szCs w:val="20"/>
          <w:lang w:val="sv-FI"/>
        </w:rPr>
        <w:t>När insamlare inbjuds till att delta i Hunger</w:t>
      </w:r>
      <w:r>
        <w:rPr>
          <w:rFonts w:ascii="Verdana" w:hAnsi="Verdana"/>
          <w:sz w:val="20"/>
          <w:szCs w:val="20"/>
          <w:lang w:val="sv-FI"/>
        </w:rPr>
        <w:t>dagen och nödhjälpsinsamlingar.</w:t>
      </w:r>
    </w:p>
    <w:p w:rsidR="00AE0BDB" w:rsidRPr="002E636F" w:rsidRDefault="002E636F" w:rsidP="00AE0BDB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  <w:lang w:val="sv-FI"/>
        </w:rPr>
      </w:pPr>
      <w:r w:rsidRPr="002E636F">
        <w:rPr>
          <w:rFonts w:ascii="Verdana" w:hAnsi="Verdana"/>
          <w:sz w:val="20"/>
          <w:szCs w:val="20"/>
          <w:lang w:val="sv-FI"/>
        </w:rPr>
        <w:t>När FRK tackar efter insamlingar.</w:t>
      </w:r>
    </w:p>
    <w:p w:rsidR="00AE0BDB" w:rsidRPr="002E636F" w:rsidRDefault="002E636F" w:rsidP="00AE0BDB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  <w:lang w:val="sv-FI"/>
        </w:rPr>
      </w:pPr>
      <w:r w:rsidRPr="002E636F">
        <w:rPr>
          <w:rFonts w:ascii="Verdana" w:hAnsi="Verdana"/>
          <w:sz w:val="20"/>
          <w:szCs w:val="20"/>
          <w:lang w:val="sv-FI"/>
        </w:rPr>
        <w:t>När FRK berättar hur medlen som sa</w:t>
      </w:r>
      <w:r>
        <w:rPr>
          <w:rFonts w:ascii="Verdana" w:hAnsi="Verdana"/>
          <w:sz w:val="20"/>
          <w:szCs w:val="20"/>
          <w:lang w:val="sv-FI"/>
        </w:rPr>
        <w:t>mlats in hjälper de nödställda.</w:t>
      </w:r>
    </w:p>
    <w:p w:rsidR="00AE0BDB" w:rsidRPr="002E636F" w:rsidRDefault="002E636F" w:rsidP="00AE0BDB">
      <w:pPr>
        <w:pStyle w:val="ListParagraph"/>
        <w:numPr>
          <w:ilvl w:val="1"/>
          <w:numId w:val="1"/>
        </w:numPr>
        <w:rPr>
          <w:rFonts w:ascii="Verdana" w:hAnsi="Verdana"/>
          <w:sz w:val="20"/>
          <w:szCs w:val="20"/>
          <w:lang w:val="sv-FI"/>
        </w:rPr>
      </w:pPr>
      <w:r w:rsidRPr="002E636F">
        <w:rPr>
          <w:rFonts w:ascii="Verdana" w:hAnsi="Verdana"/>
          <w:sz w:val="20"/>
          <w:szCs w:val="20"/>
          <w:lang w:val="sv-FI"/>
        </w:rPr>
        <w:t>I sådana meddelanden kan FRK dessutom fråga om bössinsamlaren vill att FRK också kontaktar honom eller henne i frågor som gäller till exempel medlemskap eller donationer. Om svaret är ja, får insamlaren också meddelanden kring dessa teman.</w:t>
      </w:r>
    </w:p>
    <w:p w:rsidR="00AE0BDB" w:rsidRPr="00AE0BDB" w:rsidRDefault="002E636F" w:rsidP="00AE0BDB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Insamlaren kan kontaktas</w:t>
      </w:r>
    </w:p>
    <w:p w:rsidR="00AE0BDB" w:rsidRPr="00AE0BDB" w:rsidRDefault="002E636F" w:rsidP="00AE0BDB">
      <w:pPr>
        <w:pStyle w:val="ListParagraph"/>
        <w:numPr>
          <w:ilvl w:val="1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per brev eller telefon</w:t>
      </w:r>
    </w:p>
    <w:p w:rsidR="00AE0BDB" w:rsidRPr="002E636F" w:rsidRDefault="002E636F" w:rsidP="00AE0BDB">
      <w:pPr>
        <w:pStyle w:val="ListParagraph"/>
        <w:numPr>
          <w:ilvl w:val="1"/>
          <w:numId w:val="1"/>
        </w:numPr>
        <w:rPr>
          <w:rFonts w:ascii="Verdana" w:hAnsi="Verdana"/>
          <w:sz w:val="20"/>
          <w:szCs w:val="20"/>
          <w:lang w:val="sv-FI"/>
        </w:rPr>
      </w:pPr>
      <w:r w:rsidRPr="002E636F">
        <w:rPr>
          <w:rFonts w:ascii="Verdana" w:hAnsi="Verdana"/>
          <w:sz w:val="20"/>
          <w:szCs w:val="20"/>
          <w:lang w:val="sv-FI"/>
        </w:rPr>
        <w:t>per e-post såvida vi har insamlarens e-postadress</w:t>
      </w:r>
    </w:p>
    <w:p w:rsidR="00AE0BDB" w:rsidRPr="002E636F" w:rsidRDefault="002E636F" w:rsidP="00AE0BDB">
      <w:pPr>
        <w:pStyle w:val="ListParagraph"/>
        <w:numPr>
          <w:ilvl w:val="1"/>
          <w:numId w:val="1"/>
        </w:numPr>
        <w:rPr>
          <w:rFonts w:ascii="Verdana" w:hAnsi="Verdana"/>
          <w:sz w:val="20"/>
          <w:szCs w:val="20"/>
          <w:lang w:val="sv-FI"/>
        </w:rPr>
      </w:pPr>
      <w:r w:rsidRPr="002E636F">
        <w:rPr>
          <w:rFonts w:ascii="Verdana" w:hAnsi="Verdana"/>
          <w:sz w:val="20"/>
          <w:szCs w:val="20"/>
          <w:lang w:val="sv-FI"/>
        </w:rPr>
        <w:t>per sms om insamlaren h</w:t>
      </w:r>
      <w:r>
        <w:rPr>
          <w:rFonts w:ascii="Verdana" w:hAnsi="Verdana"/>
          <w:sz w:val="20"/>
          <w:szCs w:val="20"/>
          <w:lang w:val="sv-FI"/>
        </w:rPr>
        <w:t>ar gett sitt samtycke till det.</w:t>
      </w:r>
    </w:p>
    <w:p w:rsidR="00AE0BDB" w:rsidRPr="002E636F" w:rsidRDefault="0071291B" w:rsidP="00AE0BDB">
      <w:pPr>
        <w:pStyle w:val="ListParagraph"/>
        <w:rPr>
          <w:rFonts w:ascii="Verdana" w:hAnsi="Verdana"/>
          <w:sz w:val="20"/>
          <w:szCs w:val="20"/>
          <w:lang w:val="sv-FI"/>
        </w:rPr>
      </w:pPr>
    </w:p>
    <w:p w:rsidR="00AE0BDB" w:rsidRPr="00AE0BDB" w:rsidRDefault="002E636F" w:rsidP="00AE0BD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Undantag</w:t>
      </w:r>
    </w:p>
    <w:p w:rsidR="00AE0BDB" w:rsidRPr="002E636F" w:rsidRDefault="002E636F" w:rsidP="00AE0BDB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  <w:lang w:val="sv-FI"/>
        </w:rPr>
      </w:pPr>
      <w:r w:rsidRPr="002E636F">
        <w:rPr>
          <w:rFonts w:ascii="Verdana" w:hAnsi="Verdana"/>
          <w:sz w:val="20"/>
          <w:szCs w:val="20"/>
          <w:lang w:val="sv-FI"/>
        </w:rPr>
        <w:t xml:space="preserve">Om bössinsamlaren på personuppgiftsblanketten för insamlare har angett sig vara villig att bli medlem i Röda Korset, </w:t>
      </w:r>
      <w:r>
        <w:rPr>
          <w:rFonts w:ascii="Verdana" w:hAnsi="Verdana"/>
          <w:sz w:val="20"/>
          <w:szCs w:val="20"/>
          <w:lang w:val="sv-FI"/>
        </w:rPr>
        <w:t>får han eller hon medlemspost.</w:t>
      </w:r>
    </w:p>
    <w:p w:rsidR="00AE0BDB" w:rsidRPr="002E636F" w:rsidRDefault="002E636F" w:rsidP="00AE0BDB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  <w:lang w:val="sv-FI"/>
        </w:rPr>
      </w:pPr>
      <w:r w:rsidRPr="002E636F">
        <w:rPr>
          <w:rFonts w:ascii="Verdana" w:hAnsi="Verdana"/>
          <w:sz w:val="20"/>
          <w:szCs w:val="20"/>
          <w:lang w:val="sv-FI"/>
        </w:rPr>
        <w:t>Om bössinsamlaren redan finns i vårt register och har där även andra roller, såsom medlem eller donator, tar vi kontakt med honom eller henne kring dessa</w:t>
      </w:r>
      <w:r>
        <w:rPr>
          <w:rFonts w:ascii="Verdana" w:hAnsi="Verdana"/>
          <w:sz w:val="20"/>
          <w:szCs w:val="20"/>
          <w:lang w:val="sv-FI"/>
        </w:rPr>
        <w:t xml:space="preserve"> teman på samma sätt som förr.</w:t>
      </w:r>
    </w:p>
    <w:p w:rsidR="00AE0BDB" w:rsidRPr="002E636F" w:rsidRDefault="002E636F" w:rsidP="00AE0BDB">
      <w:pPr>
        <w:rPr>
          <w:rFonts w:ascii="Verdana" w:hAnsi="Verdana"/>
          <w:sz w:val="20"/>
          <w:szCs w:val="20"/>
          <w:lang w:val="sv-FI"/>
        </w:rPr>
      </w:pPr>
      <w:r w:rsidRPr="002E636F">
        <w:rPr>
          <w:rFonts w:ascii="Verdana" w:hAnsi="Verdana"/>
          <w:b/>
          <w:bCs/>
          <w:sz w:val="20"/>
          <w:szCs w:val="20"/>
          <w:lang w:val="sv-FI"/>
        </w:rPr>
        <w:t xml:space="preserve">Obs! </w:t>
      </w:r>
      <w:r w:rsidRPr="002E636F">
        <w:rPr>
          <w:rFonts w:ascii="Verdana" w:hAnsi="Verdana"/>
          <w:sz w:val="20"/>
          <w:szCs w:val="20"/>
          <w:lang w:val="sv-FI"/>
        </w:rPr>
        <w:t xml:space="preserve">Avdelningarna får, om de så vill, när som helst en förteckning av distriktet </w:t>
      </w:r>
      <w:r>
        <w:rPr>
          <w:rFonts w:ascii="Verdana" w:hAnsi="Verdana"/>
          <w:sz w:val="20"/>
          <w:szCs w:val="20"/>
          <w:lang w:val="sv-FI"/>
        </w:rPr>
        <w:t>över insamlarna i sitt område.</w:t>
      </w:r>
    </w:p>
    <w:p w:rsidR="00AE0BDB" w:rsidRPr="002E636F" w:rsidRDefault="0071291B" w:rsidP="00AE0BDB">
      <w:pPr>
        <w:rPr>
          <w:rFonts w:ascii="Verdana" w:hAnsi="Verdana"/>
          <w:sz w:val="20"/>
          <w:szCs w:val="20"/>
          <w:lang w:val="sv-FI"/>
        </w:rPr>
      </w:pPr>
    </w:p>
    <w:p w:rsidR="00AE0BDB" w:rsidRPr="002E636F" w:rsidRDefault="0071291B" w:rsidP="00AE0BDB">
      <w:pPr>
        <w:rPr>
          <w:rFonts w:ascii="Verdana" w:hAnsi="Verdana"/>
          <w:sz w:val="20"/>
          <w:szCs w:val="20"/>
          <w:lang w:val="sv-FI"/>
        </w:rPr>
      </w:pPr>
    </w:p>
    <w:p w:rsidR="004E50CA" w:rsidRDefault="002E636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Mer information: </w:t>
      </w:r>
      <w:hyperlink r:id="rId7" w:history="1">
        <w:r>
          <w:rPr>
            <w:rStyle w:val="Hyperlink"/>
            <w:rFonts w:ascii="Verdana" w:hAnsi="Verdana"/>
            <w:sz w:val="20"/>
            <w:szCs w:val="20"/>
          </w:rPr>
          <w:t>keraykset@punainenristi.fi</w:t>
        </w:r>
      </w:hyperlink>
    </w:p>
    <w:p w:rsidR="000F7D4A" w:rsidRPr="00AE0BDB" w:rsidRDefault="0071291B">
      <w:pPr>
        <w:rPr>
          <w:rFonts w:ascii="Verdana" w:hAnsi="Verdana"/>
          <w:sz w:val="20"/>
          <w:szCs w:val="20"/>
        </w:rPr>
      </w:pPr>
    </w:p>
    <w:sectPr w:rsidR="000F7D4A" w:rsidRPr="00AE0BDB" w:rsidSect="008A1608">
      <w:headerReference w:type="default" r:id="rId8"/>
      <w:footerReference w:type="default" r:id="rId9"/>
      <w:pgSz w:w="11906" w:h="16838" w:code="9"/>
      <w:pgMar w:top="510" w:right="1134" w:bottom="510" w:left="130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2B7" w:rsidRDefault="002E636F">
      <w:r>
        <w:separator/>
      </w:r>
    </w:p>
  </w:endnote>
  <w:endnote w:type="continuationSeparator" w:id="0">
    <w:p w:rsidR="009122B7" w:rsidRDefault="002E6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5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90"/>
      <w:gridCol w:w="2676"/>
      <w:gridCol w:w="684"/>
      <w:gridCol w:w="2904"/>
    </w:tblGrid>
    <w:tr w:rsidR="002266B5">
      <w:trPr>
        <w:cantSplit/>
        <w:trHeight w:val="144"/>
      </w:trPr>
      <w:tc>
        <w:tcPr>
          <w:tcW w:w="4390" w:type="dxa"/>
        </w:tcPr>
        <w:p w:rsidR="007F56D8" w:rsidRDefault="002E636F">
          <w:pPr>
            <w:pStyle w:val="Footer"/>
            <w:rPr>
              <w:rFonts w:ascii="Verdana" w:hAnsi="Verdana"/>
              <w:b/>
              <w:bCs/>
              <w:sz w:val="11"/>
            </w:rPr>
          </w:pPr>
          <w:r>
            <w:rPr>
              <w:rFonts w:ascii="Verdana" w:hAnsi="Verdana"/>
              <w:b/>
              <w:bCs/>
              <w:sz w:val="11"/>
            </w:rPr>
            <w:t>Suomen Punainen Risti</w:t>
          </w:r>
          <w:r>
            <w:rPr>
              <w:rFonts w:ascii="Verdana" w:hAnsi="Verdana"/>
              <w:sz w:val="11"/>
            </w:rPr>
            <w:t>, Keskustoimisto</w:t>
          </w:r>
        </w:p>
        <w:p w:rsidR="007F56D8" w:rsidRDefault="002E636F">
          <w:pPr>
            <w:pStyle w:val="Footer"/>
            <w:ind w:right="-538"/>
            <w:rPr>
              <w:rFonts w:ascii="Verdana" w:hAnsi="Verdana"/>
              <w:sz w:val="11"/>
            </w:rPr>
          </w:pPr>
          <w:r>
            <w:rPr>
              <w:rFonts w:ascii="Verdana" w:hAnsi="Verdana"/>
              <w:sz w:val="11"/>
            </w:rPr>
            <w:t>Tehtaankatu 1 a, 00140 Helsinki, PL 168, 00141 Helsinki</w:t>
          </w:r>
        </w:p>
        <w:p w:rsidR="007F56D8" w:rsidRDefault="002E636F" w:rsidP="0012144E">
          <w:pPr>
            <w:pStyle w:val="Footer"/>
            <w:ind w:right="-538"/>
            <w:rPr>
              <w:rFonts w:ascii="Verdana" w:hAnsi="Verdana"/>
              <w:sz w:val="11"/>
            </w:rPr>
          </w:pPr>
          <w:r>
            <w:rPr>
              <w:rFonts w:ascii="Verdana" w:hAnsi="Verdana"/>
              <w:sz w:val="11"/>
            </w:rPr>
            <w:t>Puhelin 020 701 2000  Faksi 020 701 2310</w:t>
          </w:r>
        </w:p>
      </w:tc>
      <w:tc>
        <w:tcPr>
          <w:tcW w:w="2676" w:type="dxa"/>
        </w:tcPr>
        <w:p w:rsidR="007F56D8" w:rsidRDefault="0071291B">
          <w:pPr>
            <w:pStyle w:val="Footer"/>
          </w:pPr>
        </w:p>
      </w:tc>
      <w:tc>
        <w:tcPr>
          <w:tcW w:w="684" w:type="dxa"/>
        </w:tcPr>
        <w:p w:rsidR="007F56D8" w:rsidRDefault="002E636F">
          <w:pPr>
            <w:pStyle w:val="Footer"/>
            <w:rPr>
              <w:rFonts w:ascii="Verdana" w:hAnsi="Verdana"/>
              <w:sz w:val="11"/>
            </w:rPr>
          </w:pPr>
          <w:r>
            <w:object w:dxaOrig="533" w:dyaOrig="29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7pt;height:15pt" o:ole="">
                <v:imagedata r:id="rId1" o:title=""/>
              </v:shape>
              <o:OLEObject Type="Embed" ProgID="Word.Picture.8" ShapeID="_x0000_i1026" DrawAspect="Content" ObjectID="_1503408944" r:id="rId2"/>
            </w:object>
          </w:r>
        </w:p>
      </w:tc>
      <w:tc>
        <w:tcPr>
          <w:tcW w:w="2904" w:type="dxa"/>
        </w:tcPr>
        <w:p w:rsidR="007F56D8" w:rsidRDefault="002E636F">
          <w:pPr>
            <w:pStyle w:val="Footer"/>
            <w:rPr>
              <w:rFonts w:ascii="Verdana" w:hAnsi="Verdana"/>
              <w:sz w:val="11"/>
            </w:rPr>
          </w:pPr>
          <w:r>
            <w:rPr>
              <w:rFonts w:ascii="Verdana" w:hAnsi="Verdana"/>
              <w:sz w:val="11"/>
            </w:rPr>
            <w:t>Suomen Punainen Risti kuuluu</w:t>
          </w:r>
        </w:p>
        <w:p w:rsidR="007F56D8" w:rsidRDefault="002E636F">
          <w:pPr>
            <w:pStyle w:val="Footer"/>
            <w:rPr>
              <w:rFonts w:ascii="Verdana" w:hAnsi="Verdana"/>
              <w:sz w:val="11"/>
            </w:rPr>
          </w:pPr>
          <w:r>
            <w:rPr>
              <w:rFonts w:ascii="Verdana" w:hAnsi="Verdana"/>
              <w:sz w:val="11"/>
            </w:rPr>
            <w:t>Punaisen Ristin ja Punaisen</w:t>
          </w:r>
        </w:p>
        <w:p w:rsidR="007F56D8" w:rsidRDefault="002E636F">
          <w:pPr>
            <w:pStyle w:val="Footer"/>
            <w:rPr>
              <w:rFonts w:ascii="Verdana" w:hAnsi="Verdana"/>
              <w:sz w:val="11"/>
            </w:rPr>
          </w:pPr>
          <w:r>
            <w:rPr>
              <w:rFonts w:ascii="Verdana" w:hAnsi="Verdana"/>
              <w:sz w:val="11"/>
            </w:rPr>
            <w:t>Puolikuun yhdistysten</w:t>
          </w:r>
        </w:p>
        <w:p w:rsidR="007F56D8" w:rsidRDefault="002E636F">
          <w:pPr>
            <w:pStyle w:val="Footer"/>
            <w:rPr>
              <w:rFonts w:ascii="Verdana" w:hAnsi="Verdana"/>
              <w:sz w:val="11"/>
            </w:rPr>
          </w:pPr>
          <w:r>
            <w:rPr>
              <w:rFonts w:ascii="Verdana" w:hAnsi="Verdana"/>
              <w:sz w:val="11"/>
            </w:rPr>
            <w:t>kansainväliseen liittoon.</w:t>
          </w:r>
        </w:p>
      </w:tc>
    </w:tr>
    <w:tr w:rsidR="002266B5" w:rsidRPr="002E636F">
      <w:trPr>
        <w:cantSplit/>
        <w:trHeight w:val="140"/>
      </w:trPr>
      <w:tc>
        <w:tcPr>
          <w:tcW w:w="4390" w:type="dxa"/>
        </w:tcPr>
        <w:p w:rsidR="007F56D8" w:rsidRPr="002E636F" w:rsidRDefault="002E636F">
          <w:pPr>
            <w:pStyle w:val="Footer"/>
            <w:rPr>
              <w:rFonts w:ascii="Verdana" w:hAnsi="Verdana"/>
              <w:b/>
              <w:bCs/>
              <w:sz w:val="11"/>
              <w:lang w:val="sv-FI"/>
            </w:rPr>
          </w:pPr>
          <w:r w:rsidRPr="002E636F">
            <w:rPr>
              <w:rFonts w:ascii="Verdana" w:hAnsi="Verdana"/>
              <w:b/>
              <w:bCs/>
              <w:sz w:val="11"/>
              <w:lang w:val="sv-FI"/>
            </w:rPr>
            <w:t>Finlands Röda Kors</w:t>
          </w:r>
          <w:r w:rsidRPr="002E636F">
            <w:rPr>
              <w:rFonts w:ascii="Verdana" w:hAnsi="Verdana"/>
              <w:sz w:val="11"/>
              <w:lang w:val="sv-FI"/>
            </w:rPr>
            <w:t>, Centralbyrån</w:t>
          </w:r>
        </w:p>
        <w:p w:rsidR="007F56D8" w:rsidRPr="002E636F" w:rsidRDefault="002E636F">
          <w:pPr>
            <w:pStyle w:val="Footer"/>
            <w:rPr>
              <w:rFonts w:ascii="Verdana" w:hAnsi="Verdana"/>
              <w:sz w:val="11"/>
              <w:lang w:val="sv-FI"/>
            </w:rPr>
          </w:pPr>
          <w:r w:rsidRPr="002E636F">
            <w:rPr>
              <w:rFonts w:ascii="Verdana" w:hAnsi="Verdana"/>
              <w:sz w:val="11"/>
              <w:lang w:val="sv-FI"/>
            </w:rPr>
            <w:t>Fabriksgatan 1 a, 00140 Helsingfors, PB 168, 00141 Helsingfors</w:t>
          </w:r>
        </w:p>
        <w:p w:rsidR="007F56D8" w:rsidRDefault="002E636F">
          <w:pPr>
            <w:pStyle w:val="Footer"/>
            <w:rPr>
              <w:rFonts w:ascii="Verdana" w:hAnsi="Verdana"/>
              <w:sz w:val="11"/>
            </w:rPr>
          </w:pPr>
          <w:r>
            <w:rPr>
              <w:rFonts w:ascii="Verdana" w:hAnsi="Verdana"/>
              <w:sz w:val="11"/>
            </w:rPr>
            <w:t>Telefon 020 701 2000  Fax 020 701 2310</w:t>
          </w:r>
        </w:p>
        <w:p w:rsidR="007F56D8" w:rsidRDefault="0071291B">
          <w:pPr>
            <w:pStyle w:val="Footer"/>
            <w:rPr>
              <w:rFonts w:ascii="Verdana" w:hAnsi="Verdana"/>
              <w:sz w:val="11"/>
            </w:rPr>
          </w:pPr>
        </w:p>
      </w:tc>
      <w:tc>
        <w:tcPr>
          <w:tcW w:w="2676" w:type="dxa"/>
        </w:tcPr>
        <w:p w:rsidR="007F56D8" w:rsidRDefault="0071291B">
          <w:pPr>
            <w:pStyle w:val="Footer"/>
          </w:pPr>
        </w:p>
      </w:tc>
      <w:tc>
        <w:tcPr>
          <w:tcW w:w="684" w:type="dxa"/>
        </w:tcPr>
        <w:p w:rsidR="007F56D8" w:rsidRDefault="0071291B">
          <w:pPr>
            <w:pStyle w:val="Footer"/>
          </w:pPr>
        </w:p>
      </w:tc>
      <w:tc>
        <w:tcPr>
          <w:tcW w:w="2904" w:type="dxa"/>
          <w:vMerge w:val="restart"/>
        </w:tcPr>
        <w:p w:rsidR="007F56D8" w:rsidRPr="002E636F" w:rsidRDefault="0071291B">
          <w:pPr>
            <w:pStyle w:val="Footer"/>
            <w:rPr>
              <w:rFonts w:ascii="Verdana" w:hAnsi="Verdana"/>
              <w:sz w:val="11"/>
              <w:lang w:val="sv-FI"/>
            </w:rPr>
          </w:pPr>
        </w:p>
        <w:p w:rsidR="007F56D8" w:rsidRPr="002E636F" w:rsidRDefault="0071291B">
          <w:pPr>
            <w:pStyle w:val="Footer"/>
            <w:rPr>
              <w:rFonts w:ascii="Verdana" w:hAnsi="Verdana"/>
              <w:sz w:val="11"/>
              <w:lang w:val="sv-FI"/>
            </w:rPr>
          </w:pPr>
        </w:p>
        <w:p w:rsidR="007F56D8" w:rsidRPr="002E636F" w:rsidRDefault="002E636F">
          <w:pPr>
            <w:pStyle w:val="Footer"/>
            <w:rPr>
              <w:rFonts w:ascii="Verdana" w:hAnsi="Verdana"/>
              <w:sz w:val="11"/>
              <w:lang w:val="sv-FI"/>
            </w:rPr>
          </w:pPr>
          <w:r w:rsidRPr="002E636F">
            <w:rPr>
              <w:rFonts w:ascii="Verdana" w:hAnsi="Verdana"/>
              <w:sz w:val="11"/>
              <w:lang w:val="sv-FI"/>
            </w:rPr>
            <w:t>Finlands Röda Kors hör till</w:t>
          </w:r>
        </w:p>
        <w:p w:rsidR="007F56D8" w:rsidRPr="002E636F" w:rsidRDefault="002E636F">
          <w:pPr>
            <w:pStyle w:val="Footer"/>
            <w:rPr>
              <w:rFonts w:ascii="Verdana" w:hAnsi="Verdana"/>
              <w:sz w:val="11"/>
              <w:lang w:val="sv-FI"/>
            </w:rPr>
          </w:pPr>
          <w:r w:rsidRPr="002E636F">
            <w:rPr>
              <w:rFonts w:ascii="Verdana" w:hAnsi="Verdana"/>
              <w:sz w:val="11"/>
              <w:lang w:val="sv-FI"/>
            </w:rPr>
            <w:t>Internationella rödakors- och rödahalvmånefederationen.</w:t>
          </w:r>
        </w:p>
      </w:tc>
    </w:tr>
    <w:tr w:rsidR="002266B5">
      <w:trPr>
        <w:cantSplit/>
        <w:trHeight w:val="76"/>
      </w:trPr>
      <w:tc>
        <w:tcPr>
          <w:tcW w:w="4390" w:type="dxa"/>
        </w:tcPr>
        <w:p w:rsidR="007F56D8" w:rsidRDefault="002E636F">
          <w:pPr>
            <w:pStyle w:val="Footer"/>
            <w:rPr>
              <w:rFonts w:ascii="Verdana" w:hAnsi="Verdana"/>
              <w:sz w:val="11"/>
            </w:rPr>
          </w:pPr>
          <w:r>
            <w:rPr>
              <w:rFonts w:ascii="Verdana" w:hAnsi="Verdana"/>
              <w:sz w:val="11"/>
            </w:rPr>
            <w:t>Y-tunnus/FO-nummer  0116988-7</w:t>
          </w:r>
        </w:p>
      </w:tc>
      <w:tc>
        <w:tcPr>
          <w:tcW w:w="2676" w:type="dxa"/>
        </w:tcPr>
        <w:p w:rsidR="007F56D8" w:rsidRPr="006177AD" w:rsidRDefault="0071291B" w:rsidP="006177AD">
          <w:pPr>
            <w:pStyle w:val="Footer"/>
            <w:jc w:val="center"/>
            <w:rPr>
              <w:rFonts w:ascii="Verdana" w:hAnsi="Verdana"/>
              <w:b/>
              <w:bCs/>
              <w:color w:val="FF0000"/>
              <w:sz w:val="11"/>
            </w:rPr>
          </w:pPr>
          <w:hyperlink r:id="rId3" w:history="1">
            <w:r w:rsidR="002E636F">
              <w:rPr>
                <w:rStyle w:val="Hyperlink"/>
                <w:rFonts w:ascii="Verdana" w:hAnsi="Verdana"/>
                <w:b/>
                <w:bCs/>
                <w:color w:val="FF0000"/>
                <w:sz w:val="11"/>
                <w:u w:val="none"/>
              </w:rPr>
              <w:t>punainenristi.fi</w:t>
            </w:r>
          </w:hyperlink>
        </w:p>
        <w:p w:rsidR="006177AD" w:rsidRDefault="002E636F" w:rsidP="004E17C0">
          <w:pPr>
            <w:pStyle w:val="Footer"/>
            <w:jc w:val="center"/>
            <w:rPr>
              <w:rFonts w:ascii="Verdana" w:hAnsi="Verdana"/>
              <w:b/>
              <w:bCs/>
              <w:color w:val="FF0000"/>
              <w:sz w:val="11"/>
            </w:rPr>
          </w:pPr>
          <w:r>
            <w:rPr>
              <w:rFonts w:ascii="Verdana" w:hAnsi="Verdana"/>
              <w:b/>
              <w:bCs/>
              <w:color w:val="FF0000"/>
              <w:sz w:val="11"/>
            </w:rPr>
            <w:t>rodakorset.fi</w:t>
          </w:r>
        </w:p>
      </w:tc>
      <w:tc>
        <w:tcPr>
          <w:tcW w:w="684" w:type="dxa"/>
        </w:tcPr>
        <w:p w:rsidR="007F56D8" w:rsidRDefault="0071291B">
          <w:pPr>
            <w:pStyle w:val="Footer"/>
          </w:pPr>
        </w:p>
      </w:tc>
      <w:tc>
        <w:tcPr>
          <w:tcW w:w="2904" w:type="dxa"/>
          <w:vMerge/>
        </w:tcPr>
        <w:p w:rsidR="007F56D8" w:rsidRDefault="0071291B">
          <w:pPr>
            <w:pStyle w:val="Footer"/>
          </w:pPr>
        </w:p>
      </w:tc>
    </w:tr>
  </w:tbl>
  <w:p w:rsidR="007F56D8" w:rsidRDefault="0071291B" w:rsidP="00C52C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2B7" w:rsidRDefault="002E636F">
      <w:r>
        <w:separator/>
      </w:r>
    </w:p>
  </w:footnote>
  <w:footnote w:type="continuationSeparator" w:id="0">
    <w:p w:rsidR="009122B7" w:rsidRDefault="002E63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0"/>
      <w:gridCol w:w="2224"/>
      <w:gridCol w:w="2320"/>
      <w:gridCol w:w="1112"/>
      <w:gridCol w:w="1112"/>
    </w:tblGrid>
    <w:tr w:rsidR="002266B5">
      <w:tc>
        <w:tcPr>
          <w:tcW w:w="2840" w:type="dxa"/>
        </w:tcPr>
        <w:p w:rsidR="007F56D8" w:rsidRDefault="0071291B">
          <w:pPr>
            <w:pStyle w:val="Header"/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1485900" cy="628650"/>
                <wp:effectExtent l="0" t="0" r="0" b="0"/>
                <wp:docPr id="1" name="Picture 1" descr="pr_rk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r_rk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F56D8" w:rsidRDefault="0071291B">
          <w:pPr>
            <w:pStyle w:val="Header"/>
          </w:pPr>
        </w:p>
      </w:tc>
      <w:tc>
        <w:tcPr>
          <w:tcW w:w="2224" w:type="dxa"/>
        </w:tcPr>
        <w:p w:rsidR="007F56D8" w:rsidRDefault="0071291B">
          <w:pPr>
            <w:pStyle w:val="Header"/>
            <w:rPr>
              <w:rFonts w:ascii="Verdana" w:hAnsi="Verdana"/>
              <w:sz w:val="20"/>
            </w:rPr>
          </w:pPr>
        </w:p>
      </w:tc>
      <w:tc>
        <w:tcPr>
          <w:tcW w:w="2320" w:type="dxa"/>
        </w:tcPr>
        <w:p w:rsidR="007F56D8" w:rsidRDefault="002E636F" w:rsidP="00AE0BDB">
          <w:pPr>
            <w:pStyle w:val="Header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ANVÄNDNING AV BÖSSINSAMLARNAS KONTAKTUPPGIFTER</w:t>
          </w:r>
        </w:p>
      </w:tc>
      <w:tc>
        <w:tcPr>
          <w:tcW w:w="1112" w:type="dxa"/>
        </w:tcPr>
        <w:p w:rsidR="007F56D8" w:rsidRDefault="0071291B">
          <w:pPr>
            <w:pStyle w:val="Header"/>
            <w:rPr>
              <w:rFonts w:ascii="Verdana" w:hAnsi="Verdana"/>
              <w:sz w:val="20"/>
            </w:rPr>
          </w:pPr>
        </w:p>
      </w:tc>
      <w:tc>
        <w:tcPr>
          <w:tcW w:w="1112" w:type="dxa"/>
        </w:tcPr>
        <w:p w:rsidR="007F56D8" w:rsidRDefault="0071291B">
          <w:pPr>
            <w:pStyle w:val="Header"/>
            <w:rPr>
              <w:rFonts w:ascii="Verdana" w:hAnsi="Verdana"/>
              <w:sz w:val="20"/>
            </w:rPr>
          </w:pPr>
        </w:p>
      </w:tc>
    </w:tr>
    <w:tr w:rsidR="002266B5">
      <w:tc>
        <w:tcPr>
          <w:tcW w:w="2840" w:type="dxa"/>
        </w:tcPr>
        <w:p w:rsidR="007F56D8" w:rsidRDefault="0071291B">
          <w:pPr>
            <w:pStyle w:val="Header"/>
          </w:pPr>
        </w:p>
      </w:tc>
      <w:tc>
        <w:tcPr>
          <w:tcW w:w="2224" w:type="dxa"/>
        </w:tcPr>
        <w:p w:rsidR="007F56D8" w:rsidRDefault="0071291B">
          <w:pPr>
            <w:pStyle w:val="Header"/>
            <w:rPr>
              <w:rFonts w:ascii="Verdana" w:hAnsi="Verdana"/>
              <w:sz w:val="20"/>
            </w:rPr>
          </w:pPr>
        </w:p>
      </w:tc>
      <w:tc>
        <w:tcPr>
          <w:tcW w:w="2320" w:type="dxa"/>
        </w:tcPr>
        <w:p w:rsidR="007F56D8" w:rsidRDefault="002E636F">
          <w:pPr>
            <w:pStyle w:val="Header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9.9.2015</w:t>
          </w:r>
        </w:p>
      </w:tc>
      <w:tc>
        <w:tcPr>
          <w:tcW w:w="2224" w:type="dxa"/>
          <w:gridSpan w:val="2"/>
        </w:tcPr>
        <w:p w:rsidR="007F56D8" w:rsidRDefault="0071291B">
          <w:pPr>
            <w:pStyle w:val="Header"/>
            <w:rPr>
              <w:rFonts w:ascii="Verdana" w:hAnsi="Verdana"/>
              <w:sz w:val="20"/>
            </w:rPr>
          </w:pPr>
        </w:p>
      </w:tc>
    </w:tr>
  </w:tbl>
  <w:p w:rsidR="007F56D8" w:rsidRDefault="007129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B91175"/>
    <w:multiLevelType w:val="hybridMultilevel"/>
    <w:tmpl w:val="A9CEF90E"/>
    <w:lvl w:ilvl="0" w:tplc="5D7CEB76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8C1239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8C6E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A22A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E68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6209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A4B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247B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6081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6B5"/>
    <w:rsid w:val="002266B5"/>
    <w:rsid w:val="002E636F"/>
    <w:rsid w:val="0071291B"/>
    <w:rsid w:val="0091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EDF9B6F1-CFF6-44EA-979A-544A5071C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fi-FI"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B7A1F"/>
    <w:rPr>
      <w:rFonts w:ascii="Tahoma" w:hAnsi="Tahoma" w:cs="Tahoma"/>
      <w:sz w:val="16"/>
      <w:szCs w:val="16"/>
    </w:rPr>
  </w:style>
  <w:style w:type="character" w:styleId="Hyperlink">
    <w:name w:val="Hyperlink"/>
    <w:rsid w:val="006177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E0BDB"/>
    <w:pPr>
      <w:spacing w:after="160" w:line="259" w:lineRule="auto"/>
      <w:ind w:left="720"/>
      <w:contextualSpacing/>
    </w:pPr>
    <w:rPr>
      <w:rFonts w:ascii="Calibri" w:eastAsia="SimSun" w:hAnsi="Calibri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eraykset@punainenristi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unainenristi.fi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1077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Suomen Punainen Risti</Company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Liisa Åker</dc:creator>
  <cp:lastModifiedBy>Ekström-Huttunen Mia</cp:lastModifiedBy>
  <cp:revision>2</cp:revision>
  <cp:lastPrinted>2006-03-30T07:42:00Z</cp:lastPrinted>
  <dcterms:created xsi:type="dcterms:W3CDTF">2015-09-10T13:49:00Z</dcterms:created>
  <dcterms:modified xsi:type="dcterms:W3CDTF">2015-09-10T13:49:00Z</dcterms:modified>
</cp:coreProperties>
</file>