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89" w:rsidRPr="00912C89" w:rsidRDefault="00912C89" w:rsidP="00912C89">
      <w:pPr>
        <w:spacing w:after="0"/>
        <w:rPr>
          <w:b/>
          <w:lang w:val="fi-FI"/>
        </w:rPr>
      </w:pPr>
      <w:bookmarkStart w:id="0" w:name="_GoBack"/>
      <w:bookmarkEnd w:id="0"/>
      <w:r w:rsidRPr="00912C89">
        <w:rPr>
          <w:b/>
          <w:lang w:val="fi-FI"/>
        </w:rPr>
        <w:t>Nuorten vuosikokous 3.-5.10.2014</w:t>
      </w:r>
    </w:p>
    <w:p w:rsidR="00912C89" w:rsidRPr="00912C89" w:rsidRDefault="00912C89" w:rsidP="00912C89">
      <w:pPr>
        <w:spacing w:after="0"/>
        <w:rPr>
          <w:b/>
          <w:lang w:val="fi-FI"/>
        </w:rPr>
      </w:pPr>
      <w:proofErr w:type="gramStart"/>
      <w:r w:rsidRPr="00912C89">
        <w:rPr>
          <w:b/>
          <w:lang w:val="fi-FI"/>
        </w:rPr>
        <w:t>Open</w:t>
      </w:r>
      <w:proofErr w:type="gramEnd"/>
      <w:r w:rsidRPr="00912C89">
        <w:rPr>
          <w:b/>
          <w:lang w:val="fi-FI"/>
        </w:rPr>
        <w:t xml:space="preserve"> </w:t>
      </w:r>
      <w:proofErr w:type="spellStart"/>
      <w:r w:rsidRPr="00912C89">
        <w:rPr>
          <w:b/>
          <w:lang w:val="fi-FI"/>
        </w:rPr>
        <w:t>space</w:t>
      </w:r>
      <w:proofErr w:type="spellEnd"/>
      <w:r w:rsidRPr="00912C89">
        <w:rPr>
          <w:b/>
          <w:lang w:val="fi-FI"/>
        </w:rPr>
        <w:t xml:space="preserve"> tulokset</w:t>
      </w:r>
    </w:p>
    <w:p w:rsidR="00912C89" w:rsidRDefault="00912C89" w:rsidP="00912C89">
      <w:pPr>
        <w:spacing w:after="0"/>
        <w:rPr>
          <w:b/>
          <w:lang w:val="fi-FI"/>
        </w:rPr>
      </w:pPr>
    </w:p>
    <w:p w:rsidR="00AC3CD6" w:rsidRDefault="00912C89" w:rsidP="00912C89">
      <w:pPr>
        <w:spacing w:after="0"/>
        <w:rPr>
          <w:b/>
          <w:lang w:val="fi-FI"/>
        </w:rPr>
      </w:pPr>
      <w:r w:rsidRPr="00912C89">
        <w:rPr>
          <w:b/>
          <w:lang w:val="fi-FI"/>
        </w:rPr>
        <w:t>TOIMIKUNNAN ESILLENOSTOT/suositukset seuraavalle nuorisotoimikunnalle</w:t>
      </w:r>
      <w:r w:rsidR="00273E45">
        <w:rPr>
          <w:b/>
          <w:lang w:val="fi-FI"/>
        </w:rPr>
        <w:t xml:space="preserve"> </w:t>
      </w:r>
      <w:proofErr w:type="gramStart"/>
      <w:r w:rsidR="00273E45">
        <w:rPr>
          <w:b/>
          <w:lang w:val="fi-FI"/>
        </w:rPr>
        <w:t>2015</w:t>
      </w:r>
      <w:r w:rsidRPr="00912C89">
        <w:rPr>
          <w:b/>
          <w:lang w:val="fi-FI"/>
        </w:rPr>
        <w:t>-2017</w:t>
      </w:r>
      <w:proofErr w:type="gramEnd"/>
    </w:p>
    <w:p w:rsidR="00912C89" w:rsidRDefault="00912C89" w:rsidP="00912C89">
      <w:pPr>
        <w:spacing w:after="0"/>
        <w:rPr>
          <w:b/>
          <w:lang w:val="fi-FI"/>
        </w:rPr>
      </w:pPr>
    </w:p>
    <w:p w:rsidR="000E0885" w:rsidRPr="00912C89" w:rsidRDefault="00273E45" w:rsidP="00912C89">
      <w:pPr>
        <w:numPr>
          <w:ilvl w:val="0"/>
          <w:numId w:val="1"/>
        </w:numPr>
        <w:spacing w:after="0"/>
      </w:pPr>
      <w:r w:rsidRPr="00912C89">
        <w:rPr>
          <w:lang w:val="fi-FI"/>
        </w:rPr>
        <w:t xml:space="preserve">Enemmän näkyvyyttä ja monipuolisempia rekrytointikanavia </w:t>
      </w:r>
    </w:p>
    <w:p w:rsidR="000E0885" w:rsidRPr="00912C89" w:rsidRDefault="00273E45" w:rsidP="00912C89">
      <w:pPr>
        <w:numPr>
          <w:ilvl w:val="0"/>
          <w:numId w:val="1"/>
        </w:numPr>
        <w:spacing w:after="0"/>
        <w:rPr>
          <w:lang w:val="fi-FI"/>
        </w:rPr>
      </w:pPr>
      <w:r w:rsidRPr="00912C89">
        <w:rPr>
          <w:lang w:val="fi-FI"/>
        </w:rPr>
        <w:t>Leirit, taitomerkit, nuorisoryhmät ja nuorten aikuisten toimintaa kaipaa selkeytystä ja vahvistamista</w:t>
      </w:r>
    </w:p>
    <w:p w:rsidR="000E0885" w:rsidRPr="00912C89" w:rsidRDefault="00273E45" w:rsidP="00912C89">
      <w:pPr>
        <w:numPr>
          <w:ilvl w:val="0"/>
          <w:numId w:val="1"/>
        </w:numPr>
        <w:spacing w:after="0"/>
        <w:rPr>
          <w:lang w:val="fi-FI"/>
        </w:rPr>
      </w:pPr>
      <w:r w:rsidRPr="00912C89">
        <w:rPr>
          <w:lang w:val="fi-FI"/>
        </w:rPr>
        <w:t xml:space="preserve">Enemmän maahanmuuttajia mukaan toimintaan; englannin käyttöä kielenä vahvistetaan yhtenä työskentelykielenä </w:t>
      </w:r>
    </w:p>
    <w:p w:rsidR="000E0885" w:rsidRPr="00912C89" w:rsidRDefault="00273E45" w:rsidP="00912C89">
      <w:pPr>
        <w:numPr>
          <w:ilvl w:val="0"/>
          <w:numId w:val="1"/>
        </w:numPr>
        <w:spacing w:after="0"/>
        <w:rPr>
          <w:lang w:val="fi-FI"/>
        </w:rPr>
      </w:pPr>
      <w:r w:rsidRPr="00912C89">
        <w:rPr>
          <w:lang w:val="fi-FI"/>
        </w:rPr>
        <w:t>Oppilaitosyhteistyön ja yhteistyön muiden tahojen, esim. seurakuntien kanssa, vahvistaminen</w:t>
      </w:r>
    </w:p>
    <w:p w:rsidR="000E0885" w:rsidRPr="00912C89" w:rsidRDefault="00273E45" w:rsidP="00912C89">
      <w:pPr>
        <w:numPr>
          <w:ilvl w:val="0"/>
          <w:numId w:val="1"/>
        </w:numPr>
        <w:spacing w:after="0"/>
        <w:rPr>
          <w:lang w:val="fi-FI"/>
        </w:rPr>
      </w:pPr>
      <w:r w:rsidRPr="00912C89">
        <w:rPr>
          <w:lang w:val="fi-FI"/>
        </w:rPr>
        <w:t>Toimintamuotoja kehittäessä huomioidaan, että tarvitaan molempia sukupolvia mukaan toimintaan</w:t>
      </w:r>
    </w:p>
    <w:p w:rsidR="000E0885" w:rsidRPr="00912C89" w:rsidRDefault="00273E45" w:rsidP="00912C89">
      <w:pPr>
        <w:numPr>
          <w:ilvl w:val="0"/>
          <w:numId w:val="1"/>
        </w:numPr>
        <w:spacing w:after="0"/>
        <w:rPr>
          <w:lang w:val="fi-FI"/>
        </w:rPr>
      </w:pPr>
      <w:r w:rsidRPr="00912C89">
        <w:rPr>
          <w:lang w:val="fi-FI"/>
        </w:rPr>
        <w:t>Piirien nuorisotoimikuntien yhteydenpitoa parannetaan ja mietitään vastuunjakoa</w:t>
      </w:r>
    </w:p>
    <w:p w:rsidR="000E0885" w:rsidRPr="00912C89" w:rsidRDefault="00273E45" w:rsidP="00912C89">
      <w:pPr>
        <w:numPr>
          <w:ilvl w:val="0"/>
          <w:numId w:val="1"/>
        </w:numPr>
        <w:spacing w:after="0"/>
        <w:rPr>
          <w:lang w:val="fi-FI"/>
        </w:rPr>
      </w:pPr>
      <w:r w:rsidRPr="00912C89">
        <w:rPr>
          <w:lang w:val="fi-FI"/>
        </w:rPr>
        <w:t xml:space="preserve">Kiinnitetään erityistä huomiota mukaan tulemisen kynnyksen madaltamiseen siihen, että tarjolla on aktiivisia ja säännöllisiä toimintamuotoja </w:t>
      </w:r>
    </w:p>
    <w:p w:rsidR="000E0885" w:rsidRPr="00912C89" w:rsidRDefault="00273E45" w:rsidP="00912C89">
      <w:pPr>
        <w:numPr>
          <w:ilvl w:val="0"/>
          <w:numId w:val="1"/>
        </w:numPr>
        <w:spacing w:after="0"/>
      </w:pPr>
      <w:r w:rsidRPr="00912C89">
        <w:rPr>
          <w:lang w:val="fi-FI"/>
        </w:rPr>
        <w:t>Kiusaaminen ja nettikiusaaminen nostetaan esille 4.5. kansainvälinen kiusaamisen vastainen päivä; suurleirille yhdeksi teemaksi. Taustapaperi valtuustolle</w:t>
      </w:r>
    </w:p>
    <w:p w:rsidR="000E0885" w:rsidRPr="00912C89" w:rsidRDefault="00273E45" w:rsidP="00912C89">
      <w:pPr>
        <w:numPr>
          <w:ilvl w:val="0"/>
          <w:numId w:val="1"/>
        </w:numPr>
        <w:spacing w:after="0"/>
        <w:rPr>
          <w:lang w:val="fi-FI"/>
        </w:rPr>
      </w:pPr>
      <w:r w:rsidRPr="00912C89">
        <w:rPr>
          <w:lang w:val="fi-FI"/>
        </w:rPr>
        <w:t>Toiminnallisia työmenetelmiä kouluyhteistyöhön, opintopisteitä osallistujille ja kouluyhteistyön materiaalien päivittäminen uuden linjauksen hengessä</w:t>
      </w:r>
    </w:p>
    <w:p w:rsidR="000E0885" w:rsidRPr="00912C89" w:rsidRDefault="00273E45" w:rsidP="00912C89">
      <w:pPr>
        <w:numPr>
          <w:ilvl w:val="0"/>
          <w:numId w:val="1"/>
        </w:numPr>
        <w:spacing w:after="0"/>
      </w:pPr>
      <w:r w:rsidRPr="00912C89">
        <w:rPr>
          <w:lang w:val="fi-FI"/>
        </w:rPr>
        <w:t xml:space="preserve">Avataan toimintaa </w:t>
      </w:r>
    </w:p>
    <w:p w:rsidR="00912C89" w:rsidRPr="00912C89" w:rsidRDefault="00912C89" w:rsidP="00912C89">
      <w:pPr>
        <w:spacing w:after="0"/>
        <w:rPr>
          <w:b/>
          <w:lang w:val="fi-FI"/>
        </w:rPr>
      </w:pPr>
    </w:p>
    <w:p w:rsidR="00912C89" w:rsidRPr="00912C89" w:rsidRDefault="00912C89">
      <w:pPr>
        <w:spacing w:after="0"/>
        <w:rPr>
          <w:b/>
          <w:lang w:val="fi-FI"/>
        </w:rPr>
      </w:pPr>
    </w:p>
    <w:sectPr w:rsidR="00912C89" w:rsidRPr="00912C89">
      <w:headerReference w:type="default" r:id="rId8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5D" w:rsidRDefault="0011075D" w:rsidP="0011075D">
      <w:pPr>
        <w:spacing w:after="0" w:line="240" w:lineRule="auto"/>
      </w:pPr>
      <w:r>
        <w:separator/>
      </w:r>
    </w:p>
  </w:endnote>
  <w:endnote w:type="continuationSeparator" w:id="0">
    <w:p w:rsidR="0011075D" w:rsidRDefault="0011075D" w:rsidP="0011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5D" w:rsidRDefault="0011075D" w:rsidP="0011075D">
      <w:pPr>
        <w:spacing w:after="0" w:line="240" w:lineRule="auto"/>
      </w:pPr>
      <w:r>
        <w:separator/>
      </w:r>
    </w:p>
  </w:footnote>
  <w:footnote w:type="continuationSeparator" w:id="0">
    <w:p w:rsidR="0011075D" w:rsidRDefault="0011075D" w:rsidP="0011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5D" w:rsidRDefault="0011075D" w:rsidP="0011075D">
    <w:pPr>
      <w:pStyle w:val="Header"/>
      <w:jc w:val="right"/>
    </w:pPr>
    <w:proofErr w:type="spellStart"/>
    <w:r>
      <w:t>Nuorten</w:t>
    </w:r>
    <w:proofErr w:type="spellEnd"/>
    <w:r>
      <w:t xml:space="preserve"> </w:t>
    </w:r>
    <w:proofErr w:type="spellStart"/>
    <w:r>
      <w:t>vuosikokous</w:t>
    </w:r>
    <w:proofErr w:type="spellEnd"/>
    <w:r>
      <w:t xml:space="preserve"> 3.-5.10.2014</w:t>
    </w:r>
  </w:p>
  <w:p w:rsidR="0011075D" w:rsidRDefault="0011075D" w:rsidP="0011075D">
    <w:pPr>
      <w:pStyle w:val="Header"/>
      <w:jc w:val="right"/>
    </w:pPr>
    <w:proofErr w:type="spellStart"/>
    <w:r>
      <w:t>Liite</w:t>
    </w:r>
    <w:proofErr w:type="spellEnd"/>
    <w:r>
      <w:t xml:space="preserve"> 3</w:t>
    </w:r>
  </w:p>
  <w:p w:rsidR="0011075D" w:rsidRDefault="00110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7386C"/>
    <w:multiLevelType w:val="hybridMultilevel"/>
    <w:tmpl w:val="B0B6C640"/>
    <w:lvl w:ilvl="0" w:tplc="407AF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E2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EF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89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A6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8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41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28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66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89"/>
    <w:rsid w:val="000E0885"/>
    <w:rsid w:val="0011075D"/>
    <w:rsid w:val="00273E45"/>
    <w:rsid w:val="00912C89"/>
    <w:rsid w:val="00A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5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5D"/>
  </w:style>
  <w:style w:type="paragraph" w:styleId="Footer">
    <w:name w:val="footer"/>
    <w:basedOn w:val="Normal"/>
    <w:link w:val="FooterChar"/>
    <w:uiPriority w:val="99"/>
    <w:unhideWhenUsed/>
    <w:rsid w:val="0011075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5D"/>
  </w:style>
  <w:style w:type="paragraph" w:styleId="BalloonText">
    <w:name w:val="Balloon Text"/>
    <w:basedOn w:val="Normal"/>
    <w:link w:val="BalloonTextChar"/>
    <w:uiPriority w:val="99"/>
    <w:semiHidden/>
    <w:unhideWhenUsed/>
    <w:rsid w:val="0011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5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5D"/>
  </w:style>
  <w:style w:type="paragraph" w:styleId="Footer">
    <w:name w:val="footer"/>
    <w:basedOn w:val="Normal"/>
    <w:link w:val="FooterChar"/>
    <w:uiPriority w:val="99"/>
    <w:unhideWhenUsed/>
    <w:rsid w:val="0011075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5D"/>
  </w:style>
  <w:style w:type="paragraph" w:styleId="BalloonText">
    <w:name w:val="Balloon Text"/>
    <w:basedOn w:val="Normal"/>
    <w:link w:val="BalloonTextChar"/>
    <w:uiPriority w:val="99"/>
    <w:semiHidden/>
    <w:unhideWhenUsed/>
    <w:rsid w:val="0011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0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 Järjestöt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Johanna</dc:creator>
  <cp:lastModifiedBy>Andersson Johanna</cp:lastModifiedBy>
  <cp:revision>3</cp:revision>
  <cp:lastPrinted>2014-10-21T06:18:00Z</cp:lastPrinted>
  <dcterms:created xsi:type="dcterms:W3CDTF">2014-10-09T10:23:00Z</dcterms:created>
  <dcterms:modified xsi:type="dcterms:W3CDTF">2014-10-21T06:19:00Z</dcterms:modified>
</cp:coreProperties>
</file>