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914" w:rsidRDefault="00944D55">
      <w:pPr>
        <w:rPr>
          <w:rFonts w:ascii="Verdana" w:hAnsi="Verdana"/>
          <w:lang w:val="fi-FI"/>
        </w:rPr>
      </w:pPr>
      <w:bookmarkStart w:id="0" w:name="_GoBack"/>
      <w:bookmarkEnd w:id="0"/>
      <w:r>
        <w:rPr>
          <w:rFonts w:ascii="Verdana" w:hAnsi="Verdana"/>
          <w:lang w:val="fi-FI"/>
        </w:rPr>
        <w:t>Eriarvoistuminen ja sosiaalinen syrjäytyminen uhkaavat hyvinvointia Suomessa</w:t>
      </w:r>
    </w:p>
    <w:p w:rsidR="00944D55" w:rsidRDefault="00944D55">
      <w:pPr>
        <w:rPr>
          <w:rFonts w:ascii="Verdana" w:hAnsi="Verdana"/>
          <w:lang w:val="fi-FI"/>
        </w:rPr>
      </w:pPr>
    </w:p>
    <w:p w:rsidR="00944D55" w:rsidRDefault="00944D55">
      <w:pPr>
        <w:rPr>
          <w:rFonts w:ascii="Verdana" w:hAnsi="Verdana"/>
          <w:lang w:val="fi-FI"/>
        </w:rPr>
      </w:pPr>
      <w:r>
        <w:rPr>
          <w:rFonts w:ascii="Verdana" w:hAnsi="Verdana"/>
          <w:lang w:val="fi-FI"/>
        </w:rPr>
        <w:t xml:space="preserve">Suomen hyvinvointimalli on perinteisesti pohjautunut tasa-arvon, oikeudenmukaisuuden ja solidaarisuuden perustalle. </w:t>
      </w:r>
      <w:r w:rsidR="006839B2">
        <w:rPr>
          <w:rFonts w:ascii="Verdana" w:hAnsi="Verdana"/>
          <w:lang w:val="fi-FI"/>
        </w:rPr>
        <w:t xml:space="preserve">Yhdessä toimien ja yhteishengen avulla on selvitty pahoistakin paikoista ja rakennettu yhteistä hyvää. </w:t>
      </w:r>
      <w:r>
        <w:rPr>
          <w:rFonts w:ascii="Verdana" w:hAnsi="Verdana"/>
          <w:lang w:val="fi-FI"/>
        </w:rPr>
        <w:t>Jo useita vuosia jatkunut poikkeuksellinen taloudellinen tilanne</w:t>
      </w:r>
      <w:r w:rsidR="00651A1C">
        <w:rPr>
          <w:rFonts w:ascii="Verdana" w:hAnsi="Verdana"/>
          <w:lang w:val="fi-FI"/>
        </w:rPr>
        <w:t xml:space="preserve"> on </w:t>
      </w:r>
      <w:r>
        <w:rPr>
          <w:rFonts w:ascii="Verdana" w:hAnsi="Verdana"/>
          <w:lang w:val="fi-FI"/>
        </w:rPr>
        <w:t>asettanut nämä arvot koetukselle. Väestön keskinäiset terveys- ja tuloerot ovat kasvamassa. Suomen Punainen Risti on huolissaan eriarvoistumisen, s</w:t>
      </w:r>
      <w:r w:rsidR="00651A1C">
        <w:rPr>
          <w:rFonts w:ascii="Verdana" w:hAnsi="Verdana"/>
          <w:lang w:val="fi-FI"/>
        </w:rPr>
        <w:t>osiaalisen syrjäytymisen ja uus</w:t>
      </w:r>
      <w:r>
        <w:rPr>
          <w:rFonts w:ascii="Verdana" w:hAnsi="Verdana"/>
          <w:lang w:val="fi-FI"/>
        </w:rPr>
        <w:t>köyhyyden pitkäaikaisista yhteis</w:t>
      </w:r>
      <w:r w:rsidR="00FD28F1">
        <w:rPr>
          <w:rFonts w:ascii="Verdana" w:hAnsi="Verdana"/>
          <w:lang w:val="fi-FI"/>
        </w:rPr>
        <w:t>-</w:t>
      </w:r>
      <w:r>
        <w:rPr>
          <w:rFonts w:ascii="Verdana" w:hAnsi="Verdana"/>
          <w:lang w:val="fi-FI"/>
        </w:rPr>
        <w:t>kunnallisista vaikutuksista.</w:t>
      </w:r>
      <w:r w:rsidR="00651A1C">
        <w:rPr>
          <w:rFonts w:ascii="Verdana" w:hAnsi="Verdana"/>
          <w:lang w:val="fi-FI"/>
        </w:rPr>
        <w:t xml:space="preserve"> Punainen Risti esittää, että tulevissa hallitusohjelma</w:t>
      </w:r>
      <w:r w:rsidR="00FD28F1">
        <w:rPr>
          <w:rFonts w:ascii="Verdana" w:hAnsi="Verdana"/>
          <w:lang w:val="fi-FI"/>
        </w:rPr>
        <w:t>-</w:t>
      </w:r>
      <w:r w:rsidR="00651A1C">
        <w:rPr>
          <w:rFonts w:ascii="Verdana" w:hAnsi="Verdana"/>
          <w:lang w:val="fi-FI"/>
        </w:rPr>
        <w:t>neuvotteluissa vakavasti mietitään, minkälaisilla toimenpiteillä eriarvoistumisen kehitys saadaan katkaistua ja miten heikoimmassa asemassa olevien ihmisten hyvinvointia edistetään.</w:t>
      </w:r>
      <w:r w:rsidR="004858A7">
        <w:rPr>
          <w:rFonts w:ascii="Verdana" w:hAnsi="Verdana"/>
          <w:lang w:val="fi-FI"/>
        </w:rPr>
        <w:t xml:space="preserve"> Tämä on myös paras tapa ennalta ehkäistä yhteiskunnallisia levottomuuksia.</w:t>
      </w:r>
    </w:p>
    <w:p w:rsidR="00651A1C" w:rsidRDefault="00651A1C">
      <w:pPr>
        <w:rPr>
          <w:rFonts w:ascii="Verdana" w:hAnsi="Verdana"/>
          <w:lang w:val="fi-FI"/>
        </w:rPr>
      </w:pPr>
      <w:r>
        <w:rPr>
          <w:rFonts w:ascii="Verdana" w:hAnsi="Verdana"/>
          <w:lang w:val="fi-FI"/>
        </w:rPr>
        <w:t>Suomi on tänään vauraampi kuin koskaan aikaisemmin. Suomi kuuluu maailman</w:t>
      </w:r>
      <w:r w:rsidR="00FD28F1">
        <w:rPr>
          <w:rFonts w:ascii="Verdana" w:hAnsi="Verdana"/>
          <w:lang w:val="fi-FI"/>
        </w:rPr>
        <w:t>-</w:t>
      </w:r>
      <w:r>
        <w:rPr>
          <w:rFonts w:ascii="Verdana" w:hAnsi="Verdana"/>
          <w:lang w:val="fi-FI"/>
        </w:rPr>
        <w:t xml:space="preserve">laajuisesti hyvinvointivaltioiden eliittiin. </w:t>
      </w:r>
      <w:r w:rsidR="0038632F">
        <w:rPr>
          <w:rFonts w:ascii="Verdana" w:hAnsi="Verdana"/>
          <w:lang w:val="fi-FI"/>
        </w:rPr>
        <w:t>Terveydenhoito, koulutuspalvelut ja sosiaaliturva on tänään aivan toisella tasolla kuin vielä muutama vuosikymmen sitten.</w:t>
      </w:r>
    </w:p>
    <w:p w:rsidR="0038632F" w:rsidRDefault="0038632F">
      <w:pPr>
        <w:rPr>
          <w:rFonts w:ascii="Verdana" w:hAnsi="Verdana"/>
          <w:lang w:val="fi-FI"/>
        </w:rPr>
      </w:pPr>
      <w:r>
        <w:rPr>
          <w:rFonts w:ascii="Verdana" w:hAnsi="Verdana"/>
          <w:lang w:val="fi-FI"/>
        </w:rPr>
        <w:t xml:space="preserve">Eriarvoistumisessa ja sosiaalisessa syrjäytymisessä ei olekaan kyse pelkästään ihmisten tai perheiden taloudellisesta tilanteesta tai työmahdollisuuksista. Kyse on myös siitä, että ihmiset kokevat, että heitä ei kohdella tasapuolisesti tai oikeudenmukaisesti. Kun jo ennestään parhaiten toimeentulevien tulot nousevat </w:t>
      </w:r>
      <w:proofErr w:type="gramStart"/>
      <w:r>
        <w:rPr>
          <w:rFonts w:ascii="Verdana" w:hAnsi="Verdana"/>
          <w:lang w:val="fi-FI"/>
        </w:rPr>
        <w:t>10-15</w:t>
      </w:r>
      <w:proofErr w:type="gramEnd"/>
      <w:r>
        <w:rPr>
          <w:rFonts w:ascii="Verdana" w:hAnsi="Verdana"/>
          <w:lang w:val="fi-FI"/>
        </w:rPr>
        <w:t xml:space="preserve"> prosenttia ja samaan aikaan väestön enemmistön ostovoima heikkenee, syntyy epäoikeudenmukaisuuden kokemus</w:t>
      </w:r>
      <w:r w:rsidR="004858A7">
        <w:rPr>
          <w:rFonts w:ascii="Verdana" w:hAnsi="Verdana"/>
          <w:lang w:val="fi-FI"/>
        </w:rPr>
        <w:t>. Se voi pahimmillaan synnyttää kärkeviäkin yhteiskunnallisia ristiriitoja</w:t>
      </w:r>
      <w:r w:rsidR="001017A8">
        <w:rPr>
          <w:rFonts w:ascii="Verdana" w:hAnsi="Verdana"/>
          <w:lang w:val="fi-FI"/>
        </w:rPr>
        <w:t xml:space="preserve"> ja heikentää kansalaisten keskinäistä ja päätöksent</w:t>
      </w:r>
      <w:r w:rsidR="00FD28F1">
        <w:rPr>
          <w:rFonts w:ascii="Verdana" w:hAnsi="Verdana"/>
          <w:lang w:val="fi-FI"/>
        </w:rPr>
        <w:t>e</w:t>
      </w:r>
      <w:r w:rsidR="001017A8">
        <w:rPr>
          <w:rFonts w:ascii="Verdana" w:hAnsi="Verdana"/>
          <w:lang w:val="fi-FI"/>
        </w:rPr>
        <w:t>kijöitä kohtaan tuntemaa luottamusta.</w:t>
      </w:r>
    </w:p>
    <w:p w:rsidR="004858A7" w:rsidRDefault="004858A7">
      <w:pPr>
        <w:rPr>
          <w:rFonts w:ascii="Verdana" w:hAnsi="Verdana"/>
          <w:lang w:val="fi-FI"/>
        </w:rPr>
      </w:pPr>
      <w:r>
        <w:rPr>
          <w:rFonts w:ascii="Verdana" w:hAnsi="Verdana"/>
          <w:lang w:val="fi-FI"/>
        </w:rPr>
        <w:t>Punainen Risti on oman toimintansa kautta havainnut, että kasvava osa vanhuksista on entistä huolestune</w:t>
      </w:r>
      <w:r w:rsidR="000247C5">
        <w:rPr>
          <w:rFonts w:ascii="Verdana" w:hAnsi="Verdana"/>
          <w:lang w:val="fi-FI"/>
        </w:rPr>
        <w:t>e</w:t>
      </w:r>
      <w:r>
        <w:rPr>
          <w:rFonts w:ascii="Verdana" w:hAnsi="Verdana"/>
          <w:lang w:val="fi-FI"/>
        </w:rPr>
        <w:t>mpia om</w:t>
      </w:r>
      <w:r w:rsidR="00554EE9">
        <w:rPr>
          <w:rFonts w:ascii="Verdana" w:hAnsi="Verdana"/>
          <w:lang w:val="fi-FI"/>
        </w:rPr>
        <w:t>asta tulevaisuudestaan. Toisaall</w:t>
      </w:r>
      <w:r>
        <w:rPr>
          <w:rFonts w:ascii="Verdana" w:hAnsi="Verdana"/>
          <w:lang w:val="fi-FI"/>
        </w:rPr>
        <w:t xml:space="preserve">a Nuorten turvataloissa on havaittu, että myös pahoinvoivien nuorten ja heidän perheittensä määrä </w:t>
      </w:r>
      <w:r w:rsidR="00A12ED9">
        <w:rPr>
          <w:rFonts w:ascii="Verdana" w:hAnsi="Verdana"/>
          <w:lang w:val="fi-FI"/>
        </w:rPr>
        <w:t>lisääntyy</w:t>
      </w:r>
      <w:r>
        <w:rPr>
          <w:rFonts w:ascii="Verdana" w:hAnsi="Verdana"/>
          <w:lang w:val="fi-FI"/>
        </w:rPr>
        <w:t>.</w:t>
      </w:r>
    </w:p>
    <w:p w:rsidR="004858A7" w:rsidRDefault="00554EE9">
      <w:pPr>
        <w:rPr>
          <w:rFonts w:ascii="Verdana" w:hAnsi="Verdana"/>
          <w:lang w:val="fi-FI"/>
        </w:rPr>
      </w:pPr>
      <w:r>
        <w:rPr>
          <w:rFonts w:ascii="Verdana" w:hAnsi="Verdana"/>
          <w:lang w:val="fi-FI"/>
        </w:rPr>
        <w:t>N</w:t>
      </w:r>
      <w:r w:rsidR="004858A7">
        <w:rPr>
          <w:rFonts w:ascii="Verdana" w:hAnsi="Verdana"/>
          <w:lang w:val="fi-FI"/>
        </w:rPr>
        <w:t xml:space="preserve">ykyinen poikkeava taloudellinen tilanne vaatii valtion ja kuntien viranomaisilta taloutta vakautettavia päätöksiä. Niitä tehtäessä olisi kuitenkin muistettava, </w:t>
      </w:r>
      <w:r w:rsidR="00941D57">
        <w:rPr>
          <w:rFonts w:ascii="Verdana" w:hAnsi="Verdana"/>
          <w:lang w:val="fi-FI"/>
        </w:rPr>
        <w:t xml:space="preserve">että </w:t>
      </w:r>
      <w:r w:rsidR="004858A7">
        <w:rPr>
          <w:rFonts w:ascii="Verdana" w:hAnsi="Verdana"/>
          <w:lang w:val="fi-FI"/>
        </w:rPr>
        <w:t>kilpailukyvyn, tehokkuuden tai tuottavuuden nimissä ei pitäisi lisätä eriarvoisuutta</w:t>
      </w:r>
      <w:r w:rsidR="00941D57">
        <w:rPr>
          <w:rFonts w:ascii="Verdana" w:hAnsi="Verdana"/>
          <w:lang w:val="fi-FI"/>
        </w:rPr>
        <w:t>.</w:t>
      </w:r>
    </w:p>
    <w:p w:rsidR="00941D57" w:rsidRDefault="00941D57">
      <w:pPr>
        <w:rPr>
          <w:rFonts w:ascii="Verdana" w:hAnsi="Verdana"/>
          <w:lang w:val="fi-FI"/>
        </w:rPr>
      </w:pPr>
      <w:r>
        <w:rPr>
          <w:rFonts w:ascii="Verdana" w:hAnsi="Verdana"/>
          <w:lang w:val="fi-FI"/>
        </w:rPr>
        <w:t xml:space="preserve">Punainen Risti </w:t>
      </w:r>
      <w:r w:rsidR="00074E33">
        <w:rPr>
          <w:rFonts w:ascii="Verdana" w:hAnsi="Verdana"/>
          <w:lang w:val="fi-FI"/>
        </w:rPr>
        <w:t>vetoaa kaikkiin</w:t>
      </w:r>
      <w:r w:rsidR="00A12ED9">
        <w:rPr>
          <w:rFonts w:ascii="Verdana" w:hAnsi="Verdana"/>
          <w:lang w:val="fi-FI"/>
        </w:rPr>
        <w:t>,</w:t>
      </w:r>
      <w:r w:rsidR="00554EE9">
        <w:rPr>
          <w:rFonts w:ascii="Verdana" w:hAnsi="Verdana"/>
          <w:lang w:val="fi-FI"/>
        </w:rPr>
        <w:t xml:space="preserve"> mutta erityisesti </w:t>
      </w:r>
      <w:r>
        <w:rPr>
          <w:rFonts w:ascii="Verdana" w:hAnsi="Verdana"/>
          <w:lang w:val="fi-FI"/>
        </w:rPr>
        <w:t>yhteiskun</w:t>
      </w:r>
      <w:r w:rsidR="00554EE9">
        <w:rPr>
          <w:rFonts w:ascii="Verdana" w:hAnsi="Verdana"/>
          <w:lang w:val="fi-FI"/>
        </w:rPr>
        <w:t>nallisiin mielipidevaikuttajiin.</w:t>
      </w:r>
      <w:r>
        <w:rPr>
          <w:rFonts w:ascii="Verdana" w:hAnsi="Verdana"/>
          <w:lang w:val="fi-FI"/>
        </w:rPr>
        <w:t xml:space="preserve"> Kun Suomi edelleen on yksi maailman vauraimmista ja turvallisimmista maista,</w:t>
      </w:r>
      <w:r w:rsidR="00554EE9">
        <w:rPr>
          <w:rFonts w:ascii="Verdana" w:hAnsi="Verdana"/>
          <w:lang w:val="fi-FI"/>
        </w:rPr>
        <w:t xml:space="preserve"> on tärkeää käänt</w:t>
      </w:r>
      <w:r w:rsidR="00074E33">
        <w:rPr>
          <w:rFonts w:ascii="Verdana" w:hAnsi="Verdana"/>
          <w:lang w:val="fi-FI"/>
        </w:rPr>
        <w:t>ää</w:t>
      </w:r>
      <w:r>
        <w:rPr>
          <w:rFonts w:ascii="Verdana" w:hAnsi="Verdana"/>
          <w:lang w:val="fi-FI"/>
        </w:rPr>
        <w:t xml:space="preserve"> julkinen keskusteluilmapiiri myönteisemmäksi. Hyvinvointia ei rakenneta kielteistä vastakkainasettelua ja ristiriitoja korostamalla.</w:t>
      </w:r>
    </w:p>
    <w:p w:rsidR="00651A1C" w:rsidRPr="00944D55" w:rsidRDefault="00074E33">
      <w:pPr>
        <w:rPr>
          <w:rFonts w:ascii="Verdana" w:hAnsi="Verdana"/>
          <w:lang w:val="fi-FI"/>
        </w:rPr>
      </w:pPr>
      <w:r>
        <w:rPr>
          <w:rFonts w:ascii="Verdana" w:hAnsi="Verdana"/>
          <w:lang w:val="fi-FI"/>
        </w:rPr>
        <w:t>Jokainen ihminen on vastuussa ennen kaikkea itsestään ja myös läheisistään. Kuitenkin m</w:t>
      </w:r>
      <w:r w:rsidR="00941D57">
        <w:rPr>
          <w:rFonts w:ascii="Verdana" w:hAnsi="Verdana"/>
          <w:lang w:val="fi-FI"/>
        </w:rPr>
        <w:t xml:space="preserve">aan hallituksen, elinkeinoelämän </w:t>
      </w:r>
      <w:r w:rsidR="00554EE9">
        <w:rPr>
          <w:rFonts w:ascii="Verdana" w:hAnsi="Verdana"/>
          <w:lang w:val="fi-FI"/>
        </w:rPr>
        <w:t>ja etujärjestöjen</w:t>
      </w:r>
      <w:r>
        <w:rPr>
          <w:rFonts w:ascii="Verdana" w:hAnsi="Verdana"/>
          <w:lang w:val="fi-FI"/>
        </w:rPr>
        <w:t xml:space="preserve"> tekemillä päätöksillä on ratkaiseva</w:t>
      </w:r>
      <w:r w:rsidR="00941D57">
        <w:rPr>
          <w:rFonts w:ascii="Verdana" w:hAnsi="Verdana"/>
          <w:lang w:val="fi-FI"/>
        </w:rPr>
        <w:t xml:space="preserve"> merkitys</w:t>
      </w:r>
      <w:r>
        <w:rPr>
          <w:rFonts w:ascii="Verdana" w:hAnsi="Verdana"/>
          <w:lang w:val="fi-FI"/>
        </w:rPr>
        <w:t xml:space="preserve"> ihmisten selviytymisen mahdollistamiselle.</w:t>
      </w:r>
      <w:r w:rsidR="00270966">
        <w:rPr>
          <w:rFonts w:ascii="Verdana" w:hAnsi="Verdana"/>
          <w:lang w:val="fi-FI"/>
        </w:rPr>
        <w:t xml:space="preserve"> </w:t>
      </w:r>
      <w:r w:rsidR="00941D57">
        <w:rPr>
          <w:rFonts w:ascii="Verdana" w:hAnsi="Verdana"/>
          <w:lang w:val="fi-FI"/>
        </w:rPr>
        <w:t>Vain yhdessä toimien säilytämme hyvinv</w:t>
      </w:r>
      <w:r w:rsidR="00376993">
        <w:rPr>
          <w:rFonts w:ascii="Verdana" w:hAnsi="Verdana"/>
          <w:lang w:val="fi-FI"/>
        </w:rPr>
        <w:t>o</w:t>
      </w:r>
      <w:r w:rsidR="00941D57">
        <w:rPr>
          <w:rFonts w:ascii="Verdana" w:hAnsi="Verdana"/>
          <w:lang w:val="fi-FI"/>
        </w:rPr>
        <w:t>intivaltiomme.</w:t>
      </w:r>
    </w:p>
    <w:sectPr w:rsidR="00651A1C" w:rsidRPr="00944D55" w:rsidSect="0088425F">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D55"/>
    <w:rsid w:val="000247C5"/>
    <w:rsid w:val="00074E33"/>
    <w:rsid w:val="001017A8"/>
    <w:rsid w:val="00270966"/>
    <w:rsid w:val="002C2577"/>
    <w:rsid w:val="00302A05"/>
    <w:rsid w:val="00376993"/>
    <w:rsid w:val="0038632F"/>
    <w:rsid w:val="003C6E06"/>
    <w:rsid w:val="004858A7"/>
    <w:rsid w:val="00554EE9"/>
    <w:rsid w:val="00651A1C"/>
    <w:rsid w:val="00676701"/>
    <w:rsid w:val="006839B2"/>
    <w:rsid w:val="00722800"/>
    <w:rsid w:val="007D6472"/>
    <w:rsid w:val="0088425F"/>
    <w:rsid w:val="00941D57"/>
    <w:rsid w:val="00944D55"/>
    <w:rsid w:val="00A12ED9"/>
    <w:rsid w:val="00B63734"/>
    <w:rsid w:val="00D23914"/>
    <w:rsid w:val="00FB65DA"/>
    <w:rsid w:val="00FD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47C5"/>
    <w:rPr>
      <w:sz w:val="16"/>
      <w:szCs w:val="16"/>
    </w:rPr>
  </w:style>
  <w:style w:type="paragraph" w:styleId="CommentText">
    <w:name w:val="annotation text"/>
    <w:basedOn w:val="Normal"/>
    <w:link w:val="CommentTextChar"/>
    <w:uiPriority w:val="99"/>
    <w:semiHidden/>
    <w:unhideWhenUsed/>
    <w:rsid w:val="000247C5"/>
    <w:pPr>
      <w:spacing w:line="240" w:lineRule="auto"/>
    </w:pPr>
    <w:rPr>
      <w:sz w:val="20"/>
      <w:szCs w:val="20"/>
    </w:rPr>
  </w:style>
  <w:style w:type="character" w:customStyle="1" w:styleId="CommentTextChar">
    <w:name w:val="Comment Text Char"/>
    <w:basedOn w:val="DefaultParagraphFont"/>
    <w:link w:val="CommentText"/>
    <w:uiPriority w:val="99"/>
    <w:semiHidden/>
    <w:rsid w:val="000247C5"/>
    <w:rPr>
      <w:sz w:val="20"/>
      <w:szCs w:val="20"/>
    </w:rPr>
  </w:style>
  <w:style w:type="paragraph" w:styleId="CommentSubject">
    <w:name w:val="annotation subject"/>
    <w:basedOn w:val="CommentText"/>
    <w:next w:val="CommentText"/>
    <w:link w:val="CommentSubjectChar"/>
    <w:uiPriority w:val="99"/>
    <w:semiHidden/>
    <w:unhideWhenUsed/>
    <w:rsid w:val="000247C5"/>
    <w:rPr>
      <w:b/>
      <w:bCs/>
    </w:rPr>
  </w:style>
  <w:style w:type="character" w:customStyle="1" w:styleId="CommentSubjectChar">
    <w:name w:val="Comment Subject Char"/>
    <w:basedOn w:val="CommentTextChar"/>
    <w:link w:val="CommentSubject"/>
    <w:uiPriority w:val="99"/>
    <w:semiHidden/>
    <w:rsid w:val="000247C5"/>
    <w:rPr>
      <w:b/>
      <w:bCs/>
      <w:sz w:val="20"/>
      <w:szCs w:val="20"/>
    </w:rPr>
  </w:style>
  <w:style w:type="paragraph" w:styleId="BalloonText">
    <w:name w:val="Balloon Text"/>
    <w:basedOn w:val="Normal"/>
    <w:link w:val="BalloonTextChar"/>
    <w:uiPriority w:val="99"/>
    <w:semiHidden/>
    <w:unhideWhenUsed/>
    <w:rsid w:val="0002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47C5"/>
    <w:rPr>
      <w:sz w:val="16"/>
      <w:szCs w:val="16"/>
    </w:rPr>
  </w:style>
  <w:style w:type="paragraph" w:styleId="CommentText">
    <w:name w:val="annotation text"/>
    <w:basedOn w:val="Normal"/>
    <w:link w:val="CommentTextChar"/>
    <w:uiPriority w:val="99"/>
    <w:semiHidden/>
    <w:unhideWhenUsed/>
    <w:rsid w:val="000247C5"/>
    <w:pPr>
      <w:spacing w:line="240" w:lineRule="auto"/>
    </w:pPr>
    <w:rPr>
      <w:sz w:val="20"/>
      <w:szCs w:val="20"/>
    </w:rPr>
  </w:style>
  <w:style w:type="character" w:customStyle="1" w:styleId="CommentTextChar">
    <w:name w:val="Comment Text Char"/>
    <w:basedOn w:val="DefaultParagraphFont"/>
    <w:link w:val="CommentText"/>
    <w:uiPriority w:val="99"/>
    <w:semiHidden/>
    <w:rsid w:val="000247C5"/>
    <w:rPr>
      <w:sz w:val="20"/>
      <w:szCs w:val="20"/>
    </w:rPr>
  </w:style>
  <w:style w:type="paragraph" w:styleId="CommentSubject">
    <w:name w:val="annotation subject"/>
    <w:basedOn w:val="CommentText"/>
    <w:next w:val="CommentText"/>
    <w:link w:val="CommentSubjectChar"/>
    <w:uiPriority w:val="99"/>
    <w:semiHidden/>
    <w:unhideWhenUsed/>
    <w:rsid w:val="000247C5"/>
    <w:rPr>
      <w:b/>
      <w:bCs/>
    </w:rPr>
  </w:style>
  <w:style w:type="character" w:customStyle="1" w:styleId="CommentSubjectChar">
    <w:name w:val="Comment Subject Char"/>
    <w:basedOn w:val="CommentTextChar"/>
    <w:link w:val="CommentSubject"/>
    <w:uiPriority w:val="99"/>
    <w:semiHidden/>
    <w:rsid w:val="000247C5"/>
    <w:rPr>
      <w:b/>
      <w:bCs/>
      <w:sz w:val="20"/>
      <w:szCs w:val="20"/>
    </w:rPr>
  </w:style>
  <w:style w:type="paragraph" w:styleId="BalloonText">
    <w:name w:val="Balloon Text"/>
    <w:basedOn w:val="Normal"/>
    <w:link w:val="BalloonTextChar"/>
    <w:uiPriority w:val="99"/>
    <w:semiHidden/>
    <w:unhideWhenUsed/>
    <w:rsid w:val="0002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2431</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Järjestöt</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Laiho Hannu-Pekka</dc:creator>
  <cp:lastModifiedBy>Mölsä Raija</cp:lastModifiedBy>
  <cp:revision>10</cp:revision>
  <cp:lastPrinted>2014-06-02T07:11:00Z</cp:lastPrinted>
  <dcterms:created xsi:type="dcterms:W3CDTF">2014-06-02T07:05:00Z</dcterms:created>
  <dcterms:modified xsi:type="dcterms:W3CDTF">2014-06-02T07:47:00Z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